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ГОРОДА  ЭЛИСТЫ</w:t>
      </w:r>
    </w:p>
    <w:p w:rsidR="00157293" w:rsidRDefault="00157293" w:rsidP="0015729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19C" w:rsidRDefault="002F319C" w:rsidP="002F31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3"/>
        <w:gridCol w:w="3143"/>
        <w:gridCol w:w="3144"/>
      </w:tblGrid>
      <w:tr w:rsidR="009F5029" w:rsidRPr="009F5029" w:rsidTr="00090E44">
        <w:tc>
          <w:tcPr>
            <w:tcW w:w="3143" w:type="dxa"/>
          </w:tcPr>
          <w:p w:rsidR="009F5029" w:rsidRPr="009F5029" w:rsidRDefault="00BB5921" w:rsidP="007A5C6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A5C6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</w:t>
            </w:r>
            <w:r w:rsidR="00FD70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E15A7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5029"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43" w:type="dxa"/>
          </w:tcPr>
          <w:p w:rsidR="009F5029" w:rsidRPr="005B2741" w:rsidRDefault="00667138" w:rsidP="007A5C6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BB5921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A5C6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г. Элиста</w:t>
            </w:r>
          </w:p>
        </w:tc>
      </w:tr>
      <w:tr w:rsidR="009F5029" w:rsidRPr="009F5029" w:rsidTr="00090E44">
        <w:tc>
          <w:tcPr>
            <w:tcW w:w="6286" w:type="dxa"/>
            <w:gridSpan w:val="2"/>
          </w:tcPr>
          <w:p w:rsidR="00553AED" w:rsidRDefault="00553AED" w:rsidP="009F5029">
            <w:pPr>
              <w:spacing w:before="120" w:after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F5029" w:rsidRPr="009F5029" w:rsidRDefault="009F5029" w:rsidP="009F5029">
            <w:pPr>
              <w:spacing w:before="120" w:after="12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F5029">
              <w:rPr>
                <w:rFonts w:ascii="Times New Roman" w:eastAsia="Calibri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  <w:tc>
          <w:tcPr>
            <w:tcW w:w="3144" w:type="dxa"/>
          </w:tcPr>
          <w:p w:rsidR="009F5029" w:rsidRPr="009F5029" w:rsidRDefault="009F5029" w:rsidP="009F50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9F5029" w:rsidRPr="00F26CE4" w:rsidRDefault="009F5029" w:rsidP="009F5029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26CE4">
        <w:rPr>
          <w:rFonts w:ascii="Times New Roman" w:hAnsi="Times New Roman" w:cs="Times New Roman"/>
          <w:sz w:val="28"/>
          <w:szCs w:val="28"/>
        </w:rPr>
        <w:t>Градостроительн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26CE4">
        <w:rPr>
          <w:rFonts w:ascii="Times New Roman" w:hAnsi="Times New Roman" w:cs="Times New Roman"/>
          <w:sz w:val="28"/>
          <w:szCs w:val="28"/>
        </w:rPr>
        <w:t xml:space="preserve"> Российской Федерации, статьей 28 Федерального закона от 6 октября 2003 года </w:t>
      </w:r>
      <w:r w:rsidR="004D023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26CE4">
        <w:rPr>
          <w:rFonts w:ascii="Times New Roman" w:hAnsi="Times New Roman" w:cs="Times New Roman"/>
          <w:sz w:val="28"/>
          <w:szCs w:val="28"/>
        </w:rPr>
        <w:t>№ 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26CE4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года № 4,</w:t>
      </w:r>
    </w:p>
    <w:p w:rsidR="009F5029" w:rsidRPr="003B2C13" w:rsidRDefault="009F5029" w:rsidP="009F5029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C1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820B0" w:rsidRDefault="004D0233" w:rsidP="004D0233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6B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BB5921">
        <w:rPr>
          <w:rFonts w:ascii="Times New Roman" w:hAnsi="Times New Roman" w:cs="Times New Roman"/>
          <w:sz w:val="28"/>
          <w:szCs w:val="28"/>
        </w:rPr>
        <w:t>28</w:t>
      </w:r>
      <w:r w:rsidR="00D02B2C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E816BD">
        <w:rPr>
          <w:rFonts w:ascii="Times New Roman" w:hAnsi="Times New Roman" w:cs="Times New Roman"/>
          <w:sz w:val="28"/>
          <w:szCs w:val="28"/>
        </w:rPr>
        <w:t xml:space="preserve"> 202</w:t>
      </w:r>
      <w:r w:rsidR="00763A39">
        <w:rPr>
          <w:rFonts w:ascii="Times New Roman" w:hAnsi="Times New Roman" w:cs="Times New Roman"/>
          <w:sz w:val="28"/>
          <w:szCs w:val="28"/>
        </w:rPr>
        <w:t>2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E81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часов </w:t>
      </w:r>
      <w:r w:rsidRPr="00E816BD">
        <w:rPr>
          <w:rFonts w:ascii="Times New Roman" w:hAnsi="Times New Roman" w:cs="Times New Roman"/>
          <w:sz w:val="28"/>
          <w:szCs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9F5029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 города Элисты</w:t>
      </w:r>
      <w:r w:rsidRPr="009F502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 вопрос</w:t>
      </w:r>
      <w:r w:rsidR="001820B0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внесения изменений в карту градостроительного зонирования Правил землепользования и застройки города Элисты, утвержденных решением Элистинского городского Собрания от 27 декабря 2010 года № 1, </w:t>
      </w:r>
      <w:r w:rsidRPr="00101388">
        <w:rPr>
          <w:rFonts w:ascii="Times New Roman" w:hAnsi="Times New Roman" w:cs="Times New Roman"/>
          <w:sz w:val="28"/>
          <w:szCs w:val="28"/>
        </w:rPr>
        <w:t>в части</w:t>
      </w:r>
      <w:r w:rsidR="001820B0">
        <w:rPr>
          <w:rFonts w:ascii="Times New Roman" w:hAnsi="Times New Roman" w:cs="Times New Roman"/>
          <w:sz w:val="28"/>
          <w:szCs w:val="28"/>
        </w:rPr>
        <w:t>:</w:t>
      </w:r>
    </w:p>
    <w:p w:rsidR="00FE2033" w:rsidRDefault="007A5C61" w:rsidP="005C3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51D8">
        <w:rPr>
          <w:rFonts w:ascii="Times New Roman" w:hAnsi="Times New Roman"/>
          <w:sz w:val="28"/>
          <w:szCs w:val="28"/>
        </w:rPr>
        <w:t>включения в зону коммерческой (торговой) застройки (КТ/16), с исключением из зоны многофункциональной застройки (ОЖ/08)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75C28">
        <w:rPr>
          <w:rFonts w:ascii="Times New Roman" w:hAnsi="Times New Roman"/>
          <w:color w:val="000000"/>
          <w:sz w:val="28"/>
          <w:szCs w:val="28"/>
        </w:rPr>
        <w:t xml:space="preserve">земельного участка площадью 1734 </w:t>
      </w:r>
      <w:proofErr w:type="spellStart"/>
      <w:r w:rsidRPr="00F75C28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Pr="00F75C28">
        <w:rPr>
          <w:rFonts w:ascii="Times New Roman" w:hAnsi="Times New Roman"/>
          <w:color w:val="000000"/>
          <w:sz w:val="28"/>
          <w:szCs w:val="28"/>
        </w:rPr>
        <w:t xml:space="preserve">., расположенного по адресному ориентиру: Республика Калмыкия, город Элиста, 9 микрорайон, </w:t>
      </w:r>
      <w:r>
        <w:rPr>
          <w:rFonts w:ascii="Times New Roman" w:hAnsi="Times New Roman"/>
          <w:color w:val="000000"/>
          <w:sz w:val="28"/>
          <w:szCs w:val="28"/>
        </w:rPr>
        <w:t>восточнее</w:t>
      </w:r>
      <w:r w:rsidRPr="00F75C28">
        <w:rPr>
          <w:rFonts w:ascii="Times New Roman" w:hAnsi="Times New Roman"/>
          <w:color w:val="000000"/>
          <w:sz w:val="28"/>
          <w:szCs w:val="28"/>
        </w:rPr>
        <w:t xml:space="preserve"> № 18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3F49" w:rsidRPr="005C34D2" w:rsidRDefault="007A5C61" w:rsidP="005C34D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A3F49" w:rsidRPr="005C34D2">
        <w:rPr>
          <w:rFonts w:ascii="Times New Roman" w:hAnsi="Times New Roman" w:cs="Times New Roman"/>
          <w:sz w:val="28"/>
          <w:szCs w:val="28"/>
        </w:rPr>
        <w:t>Возложить подготовку и проведение собрания участников публичных слушаний по указанным вопросам на Комиссию по подготовке Правил землепользования и застройки города Элисты.</w:t>
      </w:r>
    </w:p>
    <w:p w:rsidR="009A3F49" w:rsidRPr="000C345E" w:rsidRDefault="009A3F49" w:rsidP="009A3F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45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45E">
        <w:rPr>
          <w:rFonts w:ascii="Times New Roman" w:hAnsi="Times New Roman" w:cs="Times New Roman"/>
          <w:sz w:val="28"/>
          <w:szCs w:val="28"/>
        </w:rPr>
        <w:t>Поручить Комиссии по подготовке Правил землепользования и застройки города Элисты: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опубликование оповещения о начале публичных слушаний в газете «</w:t>
      </w:r>
      <w:proofErr w:type="spellStart"/>
      <w:r w:rsidRPr="00054E1D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054E1D">
        <w:rPr>
          <w:rFonts w:ascii="Times New Roman" w:hAnsi="Times New Roman" w:cs="Times New Roman"/>
          <w:sz w:val="28"/>
          <w:szCs w:val="28"/>
        </w:rPr>
        <w:t xml:space="preserve"> панорама» и размещение оповещения на официальном сайте и информационных стендах Администрации города Элисты;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экспозиции;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проведение собрания участников публичных слушаний;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>подготовку и оформление протокола публичных слушаний;</w:t>
      </w:r>
    </w:p>
    <w:p w:rsidR="009A3F49" w:rsidRPr="00054E1D" w:rsidRDefault="009A3F49" w:rsidP="009A3F49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E1D">
        <w:rPr>
          <w:rFonts w:ascii="Times New Roman" w:hAnsi="Times New Roman" w:cs="Times New Roman"/>
          <w:sz w:val="28"/>
          <w:szCs w:val="28"/>
        </w:rPr>
        <w:t xml:space="preserve">подготовку и опубликование заключения о результатах публичных слушаний.  </w:t>
      </w:r>
    </w:p>
    <w:p w:rsidR="009A3F49" w:rsidRPr="00F26CE4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Элисты, расположенном по адресу: город Элиста, ул. Ленина, 249, 1 этаж, с 9.00 часов до 18.00 часов.</w:t>
      </w:r>
    </w:p>
    <w:p w:rsidR="009A3F49" w:rsidRPr="003F2C58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Назначить председательствующим на собрании участников публичных слушаний</w:t>
      </w:r>
      <w:r w:rsidRPr="00840F33">
        <w:rPr>
          <w:rFonts w:ascii="Times New Roman" w:hAnsi="Times New Roman" w:cs="Times New Roman"/>
          <w:sz w:val="28"/>
          <w:szCs w:val="28"/>
        </w:rPr>
        <w:t xml:space="preserve"> </w:t>
      </w:r>
      <w:r w:rsidRPr="007F1D75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Pr="007F1D75">
        <w:rPr>
          <w:rFonts w:ascii="Times New Roman" w:eastAsia="Times New Roman" w:hAnsi="Times New Roman" w:cs="Times New Roman"/>
          <w:sz w:val="28"/>
          <w:szCs w:val="28"/>
        </w:rPr>
        <w:t>Шурунгова</w:t>
      </w:r>
      <w:proofErr w:type="spellEnd"/>
      <w:r w:rsidRPr="007F1D75">
        <w:rPr>
          <w:rFonts w:ascii="Times New Roman" w:eastAsia="Times New Roman" w:hAnsi="Times New Roman" w:cs="Times New Roman"/>
          <w:sz w:val="28"/>
          <w:szCs w:val="28"/>
        </w:rPr>
        <w:t xml:space="preserve"> К.А.</w:t>
      </w:r>
    </w:p>
    <w:p w:rsidR="009A3F49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Определить, что письменные извещения о желании участвовать в слушаниях и предложения по вопросу слушаний от жителей города Элисты направляются на имя Первого </w:t>
      </w:r>
      <w:r w:rsidRPr="00F26CE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города Элисты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 и будут приниматься отделом архитектуры и градостроительства Администрации города Элисты по адресу: город Элиста, ул.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Номто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Очирова, д.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212 со дня публикации настоящего постановления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</w:t>
      </w:r>
      <w:r w:rsidRPr="00735E88">
        <w:rPr>
          <w:rFonts w:ascii="Times New Roman" w:hAnsi="Times New Roman" w:cs="Times New Roman"/>
          <w:sz w:val="28"/>
          <w:szCs w:val="28"/>
        </w:rPr>
        <w:t xml:space="preserve">по </w:t>
      </w:r>
      <w:r w:rsidR="00BB5921">
        <w:rPr>
          <w:rFonts w:ascii="Times New Roman" w:hAnsi="Times New Roman" w:cs="Times New Roman"/>
          <w:sz w:val="28"/>
          <w:szCs w:val="28"/>
        </w:rPr>
        <w:t>22</w:t>
      </w:r>
      <w:r w:rsidR="00D02B2C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735E8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в рабочие дни с 9.00 часов до 18.00 часов (перерыв с 13.00 часов до 14.00 часов).</w:t>
      </w:r>
    </w:p>
    <w:p w:rsidR="009A3F49" w:rsidRPr="008C269F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Информацию о месте проведения собрания участников публичных слушаний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панорама» не позднее </w:t>
      </w:r>
      <w:r w:rsidR="00BB5921">
        <w:rPr>
          <w:rFonts w:ascii="Times New Roman" w:hAnsi="Times New Roman" w:cs="Times New Roman"/>
          <w:sz w:val="28"/>
          <w:szCs w:val="28"/>
        </w:rPr>
        <w:t>24</w:t>
      </w:r>
      <w:r w:rsidR="00D02B2C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A3F49" w:rsidRPr="00DB70B6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26C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F26CE4"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 w:rsidRPr="00F26CE4">
        <w:rPr>
          <w:rFonts w:ascii="Times New Roman" w:hAnsi="Times New Roman" w:cs="Times New Roman"/>
          <w:sz w:val="28"/>
          <w:szCs w:val="28"/>
        </w:rPr>
        <w:t xml:space="preserve"> панорама» и разместить на официальном сайте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в сети «Интернет» не </w:t>
      </w:r>
      <w:r w:rsidRPr="0000794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BB5921">
        <w:rPr>
          <w:rFonts w:ascii="Times New Roman" w:hAnsi="Times New Roman" w:cs="Times New Roman"/>
          <w:sz w:val="28"/>
          <w:szCs w:val="28"/>
        </w:rPr>
        <w:t>15</w:t>
      </w:r>
      <w:r w:rsidR="007D7AFE">
        <w:rPr>
          <w:rFonts w:ascii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Pr="00DB70B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A3F49" w:rsidRDefault="009A3F49" w:rsidP="009A3F4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26CE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Pr="007F1D75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города Элисты </w:t>
      </w:r>
      <w:proofErr w:type="spellStart"/>
      <w:r w:rsidRPr="007F1D75">
        <w:rPr>
          <w:rFonts w:ascii="Times New Roman" w:hAnsi="Times New Roman" w:cs="Times New Roman"/>
          <w:sz w:val="28"/>
          <w:szCs w:val="28"/>
        </w:rPr>
        <w:t>Шурунгова</w:t>
      </w:r>
      <w:proofErr w:type="spellEnd"/>
      <w:r w:rsidRPr="007F1D75">
        <w:rPr>
          <w:rFonts w:ascii="Times New Roman" w:hAnsi="Times New Roman" w:cs="Times New Roman"/>
          <w:sz w:val="28"/>
          <w:szCs w:val="28"/>
        </w:rPr>
        <w:t xml:space="preserve"> К.А.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F49" w:rsidRDefault="009A3F49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FD1" w:rsidRDefault="00B02FD1" w:rsidP="00CD0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293" w:rsidRDefault="00157293" w:rsidP="0015729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Элисты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Орзаев</w:t>
      </w:r>
      <w:proofErr w:type="spellEnd"/>
    </w:p>
    <w:p w:rsidR="00667138" w:rsidRDefault="00667138">
      <w:pPr>
        <w:rPr>
          <w:rFonts w:ascii="Times New Roman" w:eastAsia="Times New Roman" w:hAnsi="Times New Roman" w:cs="Times New Roman"/>
          <w:color w:val="000000"/>
          <w:sz w:val="28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</w:rPr>
        <w:br w:type="page"/>
      </w: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5244"/>
      </w:tblGrid>
      <w:tr w:rsidR="00667138" w:rsidRPr="001059F4" w:rsidTr="00090E44">
        <w:trPr>
          <w:trHeight w:val="695"/>
        </w:trPr>
        <w:tc>
          <w:tcPr>
            <w:tcW w:w="5244" w:type="dxa"/>
          </w:tcPr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br w:type="page"/>
              <w:t xml:space="preserve">Приложение </w:t>
            </w:r>
          </w:p>
          <w:p w:rsidR="00667138" w:rsidRPr="001059F4" w:rsidRDefault="00667138" w:rsidP="00090E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59F4">
              <w:rPr>
                <w:rFonts w:ascii="Times New Roman" w:hAnsi="Times New Roman" w:cs="Times New Roman"/>
                <w:sz w:val="27"/>
                <w:szCs w:val="27"/>
              </w:rPr>
              <w:t>к постановлению Главы города Элисты</w:t>
            </w:r>
          </w:p>
          <w:p w:rsidR="00667138" w:rsidRPr="001059F4" w:rsidRDefault="00C11D64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BB592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A5C6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B5921">
              <w:rPr>
                <w:rFonts w:ascii="Times New Roman" w:hAnsi="Times New Roman" w:cs="Times New Roman"/>
                <w:sz w:val="27"/>
                <w:szCs w:val="27"/>
              </w:rPr>
              <w:t xml:space="preserve"> октября </w:t>
            </w:r>
            <w:r w:rsidR="001820B0">
              <w:rPr>
                <w:rFonts w:ascii="Times New Roman" w:hAnsi="Times New Roman" w:cs="Times New Roman"/>
                <w:sz w:val="27"/>
                <w:szCs w:val="27"/>
              </w:rPr>
              <w:t>2022</w:t>
            </w:r>
            <w:r w:rsidR="00667138" w:rsidRPr="001059F4">
              <w:rPr>
                <w:rFonts w:ascii="Times New Roman" w:hAnsi="Times New Roman" w:cs="Times New Roman"/>
                <w:sz w:val="27"/>
                <w:szCs w:val="27"/>
              </w:rPr>
              <w:t xml:space="preserve"> года № </w:t>
            </w:r>
            <w:r w:rsidR="00BB592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A5C6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  <w:p w:rsidR="00725F0B" w:rsidRPr="001059F4" w:rsidRDefault="00725F0B" w:rsidP="00090E4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Р</w:t>
      </w: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оссийская Федерация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:rsidR="004D0233" w:rsidRPr="00F77F48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</w:t>
      </w:r>
      <w:r w:rsidRPr="00F77F48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 xml:space="preserve"> созыва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eastAsia="Arial Unicode MS" w:hAnsi="Times New Roman" w:cs="Times New Roman"/>
          <w:b/>
          <w:bCs/>
          <w:sz w:val="18"/>
          <w:szCs w:val="28"/>
        </w:rPr>
      </w:pPr>
    </w:p>
    <w:p w:rsidR="004D0233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7F48">
        <w:rPr>
          <w:rFonts w:ascii="Times New Roman" w:hAnsi="Times New Roman" w:cs="Times New Roman"/>
          <w:b/>
          <w:bCs/>
          <w:iCs/>
          <w:sz w:val="28"/>
          <w:szCs w:val="28"/>
        </w:rPr>
        <w:t>РЕШЕНИЕ № ___</w:t>
      </w:r>
    </w:p>
    <w:p w:rsidR="004D0233" w:rsidRPr="00FA00D1" w:rsidRDefault="004D0233" w:rsidP="004D0233">
      <w:pPr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iCs/>
          <w:sz w:val="14"/>
          <w:szCs w:val="28"/>
        </w:rPr>
      </w:pPr>
    </w:p>
    <w:tbl>
      <w:tblPr>
        <w:tblW w:w="9468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2835"/>
        <w:gridCol w:w="1845"/>
        <w:gridCol w:w="3001"/>
        <w:gridCol w:w="1679"/>
      </w:tblGrid>
      <w:tr w:rsidR="004D0233" w:rsidRPr="001022E0" w:rsidTr="009C695E">
        <w:trPr>
          <w:gridBefore w:val="1"/>
          <w:wBefore w:w="108" w:type="dxa"/>
          <w:trHeight w:val="347"/>
        </w:trPr>
        <w:tc>
          <w:tcPr>
            <w:tcW w:w="2835" w:type="dxa"/>
          </w:tcPr>
          <w:p w:rsidR="004D0233" w:rsidRPr="001022E0" w:rsidRDefault="004D0233" w:rsidP="001820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«__» 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82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846" w:type="dxa"/>
            <w:gridSpan w:val="2"/>
          </w:tcPr>
          <w:p w:rsidR="004D0233" w:rsidRPr="001022E0" w:rsidRDefault="004D0233" w:rsidP="004D02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1679" w:type="dxa"/>
          </w:tcPr>
          <w:p w:rsidR="004D0233" w:rsidRPr="001022E0" w:rsidRDefault="004D0233" w:rsidP="009C695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г. Элиста</w:t>
            </w:r>
          </w:p>
        </w:tc>
      </w:tr>
      <w:tr w:rsidR="004D0233" w:rsidRPr="001022E0" w:rsidTr="009C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4680" w:type="dxa"/>
        </w:trPr>
        <w:tc>
          <w:tcPr>
            <w:tcW w:w="4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0233" w:rsidRPr="00730656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  <w:p w:rsidR="004D0233" w:rsidRDefault="004D0233" w:rsidP="004D0233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землепользования и застройки </w:t>
            </w:r>
            <w:r w:rsidRPr="001022E0">
              <w:rPr>
                <w:rFonts w:ascii="Times New Roman" w:hAnsi="Times New Roman" w:cs="Times New Roman"/>
                <w:sz w:val="28"/>
                <w:szCs w:val="28"/>
              </w:rPr>
              <w:t>города Элисты</w:t>
            </w:r>
          </w:p>
          <w:p w:rsidR="004D0233" w:rsidRPr="00FA00D1" w:rsidRDefault="004D0233" w:rsidP="009C695E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14"/>
                <w:szCs w:val="28"/>
              </w:rPr>
            </w:pPr>
          </w:p>
        </w:tc>
      </w:tr>
    </w:tbl>
    <w:p w:rsidR="004D0233" w:rsidRPr="00101388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22E0">
        <w:rPr>
          <w:rFonts w:ascii="Times New Roman" w:hAnsi="Times New Roman" w:cs="Times New Roman"/>
          <w:sz w:val="28"/>
          <w:szCs w:val="28"/>
        </w:rPr>
        <w:t>В соответствии с Федеральным зак</w:t>
      </w:r>
      <w:r>
        <w:rPr>
          <w:rFonts w:ascii="Times New Roman" w:hAnsi="Times New Roman" w:cs="Times New Roman"/>
          <w:sz w:val="28"/>
          <w:szCs w:val="28"/>
        </w:rPr>
        <w:t xml:space="preserve">оном от 6 октября 2003 года           </w:t>
      </w:r>
      <w:r w:rsidRPr="001022E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</w:t>
      </w:r>
      <w:r>
        <w:rPr>
          <w:rFonts w:ascii="Times New Roman" w:hAnsi="Times New Roman" w:cs="Times New Roman"/>
          <w:sz w:val="28"/>
          <w:szCs w:val="28"/>
        </w:rPr>
        <w:t>а публичных слушаний и заключения</w:t>
      </w:r>
      <w:r w:rsidRPr="0054311E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города Элисты о результатах публичных слушаний</w:t>
      </w:r>
      <w:r w:rsidRPr="001022E0">
        <w:rPr>
          <w:rFonts w:ascii="Times New Roman" w:hAnsi="Times New Roman" w:cs="Times New Roman"/>
          <w:sz w:val="28"/>
          <w:szCs w:val="28"/>
        </w:rPr>
        <w:t>,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22E0">
        <w:rPr>
          <w:rFonts w:ascii="Times New Roman" w:hAnsi="Times New Roman" w:cs="Times New Roman"/>
          <w:sz w:val="28"/>
          <w:szCs w:val="28"/>
        </w:rPr>
        <w:t xml:space="preserve"> Администрации города Элисты</w:t>
      </w:r>
      <w:r>
        <w:rPr>
          <w:rFonts w:ascii="Times New Roman" w:hAnsi="Times New Roman" w:cs="Times New Roman"/>
          <w:sz w:val="28"/>
          <w:szCs w:val="28"/>
        </w:rPr>
        <w:t xml:space="preserve"> (постановления Администрации города Элисты)</w:t>
      </w:r>
      <w:r w:rsidRPr="001022E0">
        <w:rPr>
          <w:rFonts w:ascii="Times New Roman" w:hAnsi="Times New Roman" w:cs="Times New Roman"/>
          <w:sz w:val="28"/>
          <w:szCs w:val="28"/>
        </w:rPr>
        <w:t xml:space="preserve">, </w:t>
      </w:r>
      <w:r w:rsidRPr="00101388">
        <w:rPr>
          <w:rFonts w:ascii="Times New Roman" w:hAnsi="Times New Roman" w:cs="Times New Roman"/>
          <w:sz w:val="28"/>
          <w:szCs w:val="28"/>
        </w:rPr>
        <w:t>руководствуясь статьей 20 Устава города Элисты,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1388">
        <w:rPr>
          <w:rFonts w:ascii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:rsidR="004D0233" w:rsidRPr="00101388" w:rsidRDefault="004D0233" w:rsidP="004D023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10"/>
          <w:szCs w:val="28"/>
        </w:rPr>
      </w:pPr>
    </w:p>
    <w:p w:rsidR="004D0233" w:rsidRPr="00101388" w:rsidRDefault="00182525" w:rsidP="005B08C5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08C5">
        <w:rPr>
          <w:rFonts w:ascii="Times New Roman" w:hAnsi="Times New Roman" w:cs="Times New Roman"/>
          <w:sz w:val="28"/>
          <w:szCs w:val="28"/>
        </w:rPr>
        <w:t xml:space="preserve">. </w:t>
      </w:r>
      <w:r w:rsidR="004D0233" w:rsidRPr="00101388">
        <w:rPr>
          <w:rFonts w:ascii="Times New Roman" w:hAnsi="Times New Roman" w:cs="Times New Roman"/>
          <w:sz w:val="28"/>
          <w:szCs w:val="28"/>
        </w:rPr>
        <w:t>Внести в Правила землепользования и застройки города Элисты, утвержденные решением Элистинского городского Собрания от 27 декабря 2010 года № 1 (с изменениями</w:t>
      </w:r>
      <w:r w:rsidR="009A120F" w:rsidRPr="00101388">
        <w:rPr>
          <w:rFonts w:ascii="Times New Roman" w:hAnsi="Times New Roman" w:cs="Times New Roman"/>
          <w:sz w:val="28"/>
          <w:szCs w:val="28"/>
        </w:rPr>
        <w:t>), следующ</w:t>
      </w:r>
      <w:r w:rsidR="005B08C5">
        <w:rPr>
          <w:rFonts w:ascii="Times New Roman" w:hAnsi="Times New Roman" w:cs="Times New Roman"/>
          <w:sz w:val="28"/>
          <w:szCs w:val="28"/>
        </w:rPr>
        <w:t>и</w:t>
      </w:r>
      <w:r w:rsidR="004D0233" w:rsidRPr="00101388">
        <w:rPr>
          <w:rFonts w:ascii="Times New Roman" w:hAnsi="Times New Roman" w:cs="Times New Roman"/>
          <w:sz w:val="28"/>
          <w:szCs w:val="28"/>
        </w:rPr>
        <w:t>е изменени</w:t>
      </w:r>
      <w:r w:rsidR="005B08C5">
        <w:rPr>
          <w:rFonts w:ascii="Times New Roman" w:hAnsi="Times New Roman" w:cs="Times New Roman"/>
          <w:sz w:val="28"/>
          <w:szCs w:val="28"/>
        </w:rPr>
        <w:t>я</w:t>
      </w:r>
      <w:r w:rsidR="004D0233" w:rsidRPr="00101388">
        <w:rPr>
          <w:rFonts w:ascii="Times New Roman" w:hAnsi="Times New Roman" w:cs="Times New Roman"/>
          <w:sz w:val="28"/>
          <w:szCs w:val="28"/>
        </w:rPr>
        <w:t>:</w:t>
      </w:r>
    </w:p>
    <w:p w:rsidR="007A5C61" w:rsidRDefault="00FE2033" w:rsidP="00FE203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033">
        <w:rPr>
          <w:rFonts w:ascii="Times New Roman" w:hAnsi="Times New Roman"/>
          <w:sz w:val="28"/>
          <w:szCs w:val="28"/>
        </w:rPr>
        <w:t xml:space="preserve">1) </w:t>
      </w:r>
      <w:r w:rsidR="007A5C61" w:rsidRPr="005E51D8">
        <w:rPr>
          <w:rFonts w:ascii="Times New Roman" w:hAnsi="Times New Roman"/>
          <w:sz w:val="28"/>
          <w:szCs w:val="28"/>
        </w:rPr>
        <w:t>включ</w:t>
      </w:r>
      <w:r w:rsidR="007A5C61">
        <w:rPr>
          <w:rFonts w:ascii="Times New Roman" w:hAnsi="Times New Roman"/>
          <w:sz w:val="28"/>
          <w:szCs w:val="28"/>
        </w:rPr>
        <w:t>ить</w:t>
      </w:r>
      <w:r w:rsidR="007A5C61" w:rsidRPr="005E51D8">
        <w:rPr>
          <w:rFonts w:ascii="Times New Roman" w:hAnsi="Times New Roman"/>
          <w:sz w:val="28"/>
          <w:szCs w:val="28"/>
        </w:rPr>
        <w:t xml:space="preserve"> в зону коммерческой (торговой) застройки (КТ/16), исключ</w:t>
      </w:r>
      <w:r w:rsidR="007A5C61">
        <w:rPr>
          <w:rFonts w:ascii="Times New Roman" w:hAnsi="Times New Roman"/>
          <w:sz w:val="28"/>
          <w:szCs w:val="28"/>
        </w:rPr>
        <w:t>ив</w:t>
      </w:r>
      <w:r w:rsidR="007A5C61" w:rsidRPr="005E51D8">
        <w:rPr>
          <w:rFonts w:ascii="Times New Roman" w:hAnsi="Times New Roman"/>
          <w:sz w:val="28"/>
          <w:szCs w:val="28"/>
        </w:rPr>
        <w:t xml:space="preserve"> из зоны многофункциональной застройки (ОЖ/08)</w:t>
      </w:r>
      <w:r w:rsidR="007A5C61">
        <w:rPr>
          <w:rFonts w:ascii="Times New Roman" w:hAnsi="Times New Roman"/>
          <w:sz w:val="28"/>
          <w:szCs w:val="28"/>
        </w:rPr>
        <w:t xml:space="preserve">, </w:t>
      </w:r>
      <w:r w:rsidR="007A5C61" w:rsidRPr="00F75C28">
        <w:rPr>
          <w:rFonts w:ascii="Times New Roman" w:hAnsi="Times New Roman"/>
          <w:color w:val="000000"/>
          <w:sz w:val="28"/>
          <w:szCs w:val="28"/>
        </w:rPr>
        <w:t>земельн</w:t>
      </w:r>
      <w:r w:rsidR="00352D2F">
        <w:rPr>
          <w:rFonts w:ascii="Times New Roman" w:hAnsi="Times New Roman"/>
          <w:color w:val="000000"/>
          <w:sz w:val="28"/>
          <w:szCs w:val="28"/>
        </w:rPr>
        <w:t>ый</w:t>
      </w:r>
      <w:r w:rsidR="007A5C61" w:rsidRPr="00F75C28">
        <w:rPr>
          <w:rFonts w:ascii="Times New Roman" w:hAnsi="Times New Roman"/>
          <w:color w:val="000000"/>
          <w:sz w:val="28"/>
          <w:szCs w:val="28"/>
        </w:rPr>
        <w:t xml:space="preserve"> участ</w:t>
      </w:r>
      <w:r w:rsidR="00352D2F">
        <w:rPr>
          <w:rFonts w:ascii="Times New Roman" w:hAnsi="Times New Roman"/>
          <w:color w:val="000000"/>
          <w:sz w:val="28"/>
          <w:szCs w:val="28"/>
        </w:rPr>
        <w:t>о</w:t>
      </w:r>
      <w:r w:rsidR="007A5C61" w:rsidRPr="00F75C28">
        <w:rPr>
          <w:rFonts w:ascii="Times New Roman" w:hAnsi="Times New Roman"/>
          <w:color w:val="000000"/>
          <w:sz w:val="28"/>
          <w:szCs w:val="28"/>
        </w:rPr>
        <w:t xml:space="preserve">к площадью 1734 </w:t>
      </w:r>
      <w:proofErr w:type="spellStart"/>
      <w:r w:rsidR="007A5C61" w:rsidRPr="00F75C28">
        <w:rPr>
          <w:rFonts w:ascii="Times New Roman" w:hAnsi="Times New Roman"/>
          <w:color w:val="000000"/>
          <w:sz w:val="28"/>
          <w:szCs w:val="28"/>
        </w:rPr>
        <w:t>кв.м</w:t>
      </w:r>
      <w:proofErr w:type="spellEnd"/>
      <w:r w:rsidR="007A5C61" w:rsidRPr="00F75C28">
        <w:rPr>
          <w:rFonts w:ascii="Times New Roman" w:hAnsi="Times New Roman"/>
          <w:color w:val="000000"/>
          <w:sz w:val="28"/>
          <w:szCs w:val="28"/>
        </w:rPr>
        <w:t>., расположенн</w:t>
      </w:r>
      <w:r w:rsidR="00352D2F">
        <w:rPr>
          <w:rFonts w:ascii="Times New Roman" w:hAnsi="Times New Roman"/>
          <w:color w:val="000000"/>
          <w:sz w:val="28"/>
          <w:szCs w:val="28"/>
        </w:rPr>
        <w:t>ый</w:t>
      </w:r>
      <w:r w:rsidR="007A5C61" w:rsidRPr="00F75C28">
        <w:rPr>
          <w:rFonts w:ascii="Times New Roman" w:hAnsi="Times New Roman"/>
          <w:color w:val="000000"/>
          <w:sz w:val="28"/>
          <w:szCs w:val="28"/>
        </w:rPr>
        <w:t xml:space="preserve"> по адресному ориентиру: Республика Калмыкия, город Элиста, 9 микрорайон, </w:t>
      </w:r>
      <w:r w:rsidR="007A5C61">
        <w:rPr>
          <w:rFonts w:ascii="Times New Roman" w:hAnsi="Times New Roman"/>
          <w:color w:val="000000"/>
          <w:sz w:val="28"/>
          <w:szCs w:val="28"/>
        </w:rPr>
        <w:t>восточнее</w:t>
      </w:r>
      <w:r w:rsidR="007A5C61" w:rsidRPr="00F75C28">
        <w:rPr>
          <w:rFonts w:ascii="Times New Roman" w:hAnsi="Times New Roman"/>
          <w:color w:val="000000"/>
          <w:sz w:val="28"/>
          <w:szCs w:val="28"/>
        </w:rPr>
        <w:t xml:space="preserve"> № 18</w:t>
      </w:r>
      <w:r w:rsidR="00352D2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52D2F" w:rsidRPr="00FE2033">
        <w:rPr>
          <w:rFonts w:ascii="Times New Roman" w:hAnsi="Times New Roman"/>
          <w:sz w:val="28"/>
          <w:szCs w:val="28"/>
        </w:rPr>
        <w:t>согласно схеме № 1 Приложения к настоящему решению</w:t>
      </w:r>
      <w:r w:rsidR="00352D2F">
        <w:rPr>
          <w:rFonts w:ascii="Times New Roman" w:hAnsi="Times New Roman"/>
          <w:sz w:val="28"/>
          <w:szCs w:val="28"/>
        </w:rPr>
        <w:t>.</w:t>
      </w:r>
    </w:p>
    <w:p w:rsidR="004D0233" w:rsidRPr="00EE0557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1388">
        <w:rPr>
          <w:rFonts w:ascii="Times New Roman" w:hAnsi="Times New Roman"/>
          <w:sz w:val="28"/>
          <w:szCs w:val="28"/>
        </w:rPr>
        <w:t>2. Администрации</w:t>
      </w:r>
      <w:r w:rsidRPr="00EE0557">
        <w:rPr>
          <w:rFonts w:ascii="Times New Roman" w:hAnsi="Times New Roman"/>
          <w:sz w:val="28"/>
          <w:szCs w:val="28"/>
        </w:rPr>
        <w:t xml:space="preserve"> города Элисты разместить настоящее решение на официальном сайте Администрации города Элисты.</w:t>
      </w:r>
    </w:p>
    <w:p w:rsidR="004D0233" w:rsidRDefault="004D0233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0557">
        <w:rPr>
          <w:rFonts w:ascii="Times New Roman" w:hAnsi="Times New Roman"/>
          <w:sz w:val="28"/>
          <w:szCs w:val="28"/>
        </w:rPr>
        <w:t>3. Настоящее решение вступает в силу со дня его официального опубликования в газете «</w:t>
      </w:r>
      <w:proofErr w:type="spellStart"/>
      <w:r w:rsidRPr="00EE0557">
        <w:rPr>
          <w:rFonts w:ascii="Times New Roman" w:hAnsi="Times New Roman"/>
          <w:sz w:val="28"/>
          <w:szCs w:val="28"/>
        </w:rPr>
        <w:t>Элистинская</w:t>
      </w:r>
      <w:proofErr w:type="spellEnd"/>
      <w:r w:rsidRPr="00EE0557">
        <w:rPr>
          <w:rFonts w:ascii="Times New Roman" w:hAnsi="Times New Roman"/>
          <w:sz w:val="28"/>
          <w:szCs w:val="28"/>
        </w:rPr>
        <w:t xml:space="preserve"> панорама».</w:t>
      </w:r>
    </w:p>
    <w:p w:rsidR="009C4655" w:rsidRPr="00EE0557" w:rsidRDefault="009C4655" w:rsidP="004D023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A3F49" w:rsidRDefault="009A3F49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города Элисты -</w:t>
      </w:r>
    </w:p>
    <w:p w:rsidR="004D0233" w:rsidRPr="00E8280D" w:rsidRDefault="004D0233" w:rsidP="004D023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:rsidR="009A3F49" w:rsidRDefault="004D0233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80D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551D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0233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="003B041A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:rsidR="009A3F49" w:rsidRDefault="009A3F49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0EDE" w:rsidRDefault="00CE0EDE" w:rsidP="005B08C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  <w:sectPr w:rsidR="00CE0EDE" w:rsidSect="007E212C">
          <w:pgSz w:w="11906" w:h="16838"/>
          <w:pgMar w:top="993" w:right="991" w:bottom="993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67138" w:rsidRPr="00D012C3" w:rsidTr="00090E44">
        <w:trPr>
          <w:trHeight w:val="1318"/>
        </w:trPr>
        <w:tc>
          <w:tcPr>
            <w:tcW w:w="4077" w:type="dxa"/>
          </w:tcPr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2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667138" w:rsidRPr="00D012C3" w:rsidRDefault="00667138" w:rsidP="00090E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Элистинского городского Собрания</w:t>
            </w:r>
          </w:p>
          <w:p w:rsidR="00667138" w:rsidRPr="00D012C3" w:rsidRDefault="00667138" w:rsidP="00E15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CA4FC0">
              <w:rPr>
                <w:rFonts w:ascii="Times New Roman" w:hAnsi="Times New Roman" w:cs="Times New Roman"/>
                <w:sz w:val="28"/>
                <w:szCs w:val="28"/>
              </w:rPr>
              <w:t>«___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1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 202</w:t>
            </w:r>
            <w:r w:rsidR="00E15A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012C3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Схема № 1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Выкопировка</w:t>
      </w:r>
      <w:proofErr w:type="spellEnd"/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схемы проектируемого состояния территории (проектный план)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Генерального плана города Элисты, утвержденного решением</w:t>
      </w:r>
    </w:p>
    <w:p w:rsidR="007D7AFE" w:rsidRPr="007D7AFE" w:rsidRDefault="007D7AFE" w:rsidP="007D7AFE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Элистинского городского Собрания от 01.07.2010 № 1</w:t>
      </w:r>
    </w:p>
    <w:p w:rsidR="007D7AFE" w:rsidRPr="007D7AFE" w:rsidRDefault="007D7AFE" w:rsidP="007D7AFE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  <w:r w:rsidRPr="007D7AFE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  <w:r w:rsidRPr="007D7AFE"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  <w:tab/>
      </w:r>
    </w:p>
    <w:tbl>
      <w:tblPr>
        <w:tblStyle w:val="21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4819"/>
      </w:tblGrid>
      <w:tr w:rsidR="007D7AFE" w:rsidRPr="007D7AFE" w:rsidTr="00C74D70">
        <w:trPr>
          <w:trHeight w:val="96"/>
        </w:trPr>
        <w:tc>
          <w:tcPr>
            <w:tcW w:w="4821" w:type="dxa"/>
            <w:hideMark/>
          </w:tcPr>
          <w:p w:rsidR="007D7AFE" w:rsidRPr="007D7AFE" w:rsidRDefault="007D7AFE" w:rsidP="007D7AF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D7AFE">
              <w:rPr>
                <w:rFonts w:ascii="Times New Roman" w:hAnsi="Times New Roman"/>
                <w:sz w:val="24"/>
                <w:szCs w:val="24"/>
              </w:rPr>
              <w:t>ГП:</w:t>
            </w:r>
          </w:p>
        </w:tc>
        <w:tc>
          <w:tcPr>
            <w:tcW w:w="4819" w:type="dxa"/>
            <w:hideMark/>
          </w:tcPr>
          <w:p w:rsidR="007D7AFE" w:rsidRPr="007D7AFE" w:rsidRDefault="007D7AFE" w:rsidP="007D7AFE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7D7AFE">
              <w:rPr>
                <w:rFonts w:ascii="Times New Roman" w:hAnsi="Times New Roman"/>
                <w:sz w:val="24"/>
                <w:szCs w:val="24"/>
              </w:rPr>
              <w:t>Изменение в ГП:</w:t>
            </w:r>
          </w:p>
        </w:tc>
      </w:tr>
      <w:tr w:rsidR="007D7AFE" w:rsidRPr="007D7AFE" w:rsidTr="00C74D70">
        <w:trPr>
          <w:trHeight w:val="96"/>
        </w:trPr>
        <w:tc>
          <w:tcPr>
            <w:tcW w:w="4821" w:type="dxa"/>
          </w:tcPr>
          <w:p w:rsidR="007D7AFE" w:rsidRPr="007D7AFE" w:rsidRDefault="00352D2F" w:rsidP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2F">
              <w:rPr>
                <w:rFonts w:eastAsia="Times New Roman"/>
                <w:lang w:eastAsia="ru-RU"/>
              </w:rPr>
              <w:object w:dxaOrig="8190" w:dyaOrig="8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254.5pt;height:257.6pt" o:ole="">
                  <v:imagedata r:id="rId6" o:title=""/>
                </v:shape>
                <o:OLEObject Type="Embed" ProgID="PBrush" ShapeID="_x0000_i1048" DrawAspect="Content" ObjectID="_1727167050" r:id="rId7"/>
              </w:object>
            </w:r>
          </w:p>
        </w:tc>
        <w:tc>
          <w:tcPr>
            <w:tcW w:w="4819" w:type="dxa"/>
          </w:tcPr>
          <w:p w:rsidR="007D7AFE" w:rsidRPr="007D7AFE" w:rsidRDefault="00352D2F" w:rsidP="007D7A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D2F">
              <w:rPr>
                <w:rFonts w:eastAsia="Times New Roman"/>
                <w:lang w:eastAsia="ru-RU"/>
              </w:rPr>
              <w:object w:dxaOrig="8685" w:dyaOrig="8670">
                <v:shape id="_x0000_i1050" type="#_x0000_t75" style="width:258.2pt;height:256.95pt" o:ole="">
                  <v:imagedata r:id="rId8" o:title=""/>
                </v:shape>
                <o:OLEObject Type="Embed" ProgID="PBrush" ShapeID="_x0000_i1050" DrawAspect="Content" ObjectID="_1727167051" r:id="rId9"/>
              </w:object>
            </w:r>
          </w:p>
        </w:tc>
      </w:tr>
    </w:tbl>
    <w:p w:rsidR="00FE2033" w:rsidRDefault="00FE2033" w:rsidP="00352D2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FE2033" w:rsidSect="00CE0EDE">
      <w:pgSz w:w="11906" w:h="16838"/>
      <w:pgMar w:top="851" w:right="99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72DB"/>
    <w:multiLevelType w:val="hybridMultilevel"/>
    <w:tmpl w:val="31B666BA"/>
    <w:lvl w:ilvl="0" w:tplc="9E3E5F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342A42"/>
    <w:multiLevelType w:val="hybridMultilevel"/>
    <w:tmpl w:val="6EDC91F2"/>
    <w:lvl w:ilvl="0" w:tplc="45EA8CD6">
      <w:start w:val="1"/>
      <w:numFmt w:val="decimal"/>
      <w:lvlText w:val="%1."/>
      <w:lvlJc w:val="left"/>
      <w:pPr>
        <w:ind w:left="1617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22026EF0"/>
    <w:multiLevelType w:val="hybridMultilevel"/>
    <w:tmpl w:val="70A4AB0E"/>
    <w:lvl w:ilvl="0" w:tplc="4CB89F78">
      <w:start w:val="1"/>
      <w:numFmt w:val="decimal"/>
      <w:lvlText w:val="%1)"/>
      <w:lvlJc w:val="left"/>
      <w:pPr>
        <w:ind w:left="6881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7601" w:hanging="360"/>
      </w:pPr>
    </w:lvl>
    <w:lvl w:ilvl="2" w:tplc="0419001B">
      <w:start w:val="1"/>
      <w:numFmt w:val="lowerRoman"/>
      <w:lvlText w:val="%3."/>
      <w:lvlJc w:val="right"/>
      <w:pPr>
        <w:ind w:left="8321" w:hanging="180"/>
      </w:pPr>
    </w:lvl>
    <w:lvl w:ilvl="3" w:tplc="0419000F">
      <w:start w:val="1"/>
      <w:numFmt w:val="decimal"/>
      <w:lvlText w:val="%4."/>
      <w:lvlJc w:val="left"/>
      <w:pPr>
        <w:ind w:left="9041" w:hanging="360"/>
      </w:pPr>
    </w:lvl>
    <w:lvl w:ilvl="4" w:tplc="04190019">
      <w:start w:val="1"/>
      <w:numFmt w:val="lowerLetter"/>
      <w:lvlText w:val="%5."/>
      <w:lvlJc w:val="left"/>
      <w:pPr>
        <w:ind w:left="9761" w:hanging="360"/>
      </w:pPr>
    </w:lvl>
    <w:lvl w:ilvl="5" w:tplc="0419001B">
      <w:start w:val="1"/>
      <w:numFmt w:val="lowerRoman"/>
      <w:lvlText w:val="%6."/>
      <w:lvlJc w:val="right"/>
      <w:pPr>
        <w:ind w:left="10481" w:hanging="180"/>
      </w:pPr>
    </w:lvl>
    <w:lvl w:ilvl="6" w:tplc="0419000F">
      <w:start w:val="1"/>
      <w:numFmt w:val="decimal"/>
      <w:lvlText w:val="%7."/>
      <w:lvlJc w:val="left"/>
      <w:pPr>
        <w:ind w:left="11201" w:hanging="360"/>
      </w:pPr>
    </w:lvl>
    <w:lvl w:ilvl="7" w:tplc="04190019">
      <w:start w:val="1"/>
      <w:numFmt w:val="lowerLetter"/>
      <w:lvlText w:val="%8."/>
      <w:lvlJc w:val="left"/>
      <w:pPr>
        <w:ind w:left="11921" w:hanging="360"/>
      </w:pPr>
    </w:lvl>
    <w:lvl w:ilvl="8" w:tplc="0419001B">
      <w:start w:val="1"/>
      <w:numFmt w:val="lowerRoman"/>
      <w:lvlText w:val="%9."/>
      <w:lvlJc w:val="right"/>
      <w:pPr>
        <w:ind w:left="12641" w:hanging="180"/>
      </w:pPr>
    </w:lvl>
  </w:abstractNum>
  <w:abstractNum w:abstractNumId="3" w15:restartNumberingAfterBreak="0">
    <w:nsid w:val="24B56A6E"/>
    <w:multiLevelType w:val="hybridMultilevel"/>
    <w:tmpl w:val="F746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C27BA"/>
    <w:multiLevelType w:val="hybridMultilevel"/>
    <w:tmpl w:val="5E7ADB24"/>
    <w:lvl w:ilvl="0" w:tplc="432C7B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526CB8"/>
    <w:multiLevelType w:val="hybridMultilevel"/>
    <w:tmpl w:val="E5407C7E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786E86B6">
      <w:start w:val="1"/>
      <w:numFmt w:val="decimal"/>
      <w:lvlText w:val="%2)"/>
      <w:lvlJc w:val="left"/>
      <w:pPr>
        <w:ind w:left="2421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6" w15:restartNumberingAfterBreak="0">
    <w:nsid w:val="466D751A"/>
    <w:multiLevelType w:val="hybridMultilevel"/>
    <w:tmpl w:val="03FAFF82"/>
    <w:lvl w:ilvl="0" w:tplc="B368472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8040127"/>
    <w:multiLevelType w:val="hybridMultilevel"/>
    <w:tmpl w:val="2AD6CDF0"/>
    <w:lvl w:ilvl="0" w:tplc="0419000F">
      <w:start w:val="1"/>
      <w:numFmt w:val="decimal"/>
      <w:lvlText w:val="%1."/>
      <w:lvlJc w:val="left"/>
      <w:pPr>
        <w:ind w:left="1356" w:hanging="360"/>
      </w:p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4A24051A"/>
    <w:multiLevelType w:val="hybridMultilevel"/>
    <w:tmpl w:val="34AE46B2"/>
    <w:lvl w:ilvl="0" w:tplc="F0688A5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A6D17"/>
    <w:multiLevelType w:val="hybridMultilevel"/>
    <w:tmpl w:val="DA708A60"/>
    <w:lvl w:ilvl="0" w:tplc="9FE46F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5CE55D5"/>
    <w:multiLevelType w:val="hybridMultilevel"/>
    <w:tmpl w:val="FD3EDFC2"/>
    <w:lvl w:ilvl="0" w:tplc="B5C2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8606A7B"/>
    <w:multiLevelType w:val="hybridMultilevel"/>
    <w:tmpl w:val="0BD099EE"/>
    <w:lvl w:ilvl="0" w:tplc="19ECC9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E5E4BDD"/>
    <w:multiLevelType w:val="hybridMultilevel"/>
    <w:tmpl w:val="AAFE5EDC"/>
    <w:lvl w:ilvl="0" w:tplc="F5402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EAA1FDF"/>
    <w:multiLevelType w:val="hybridMultilevel"/>
    <w:tmpl w:val="3D204D9A"/>
    <w:lvl w:ilvl="0" w:tplc="A2A8B8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5"/>
  </w:num>
  <w:num w:numId="5">
    <w:abstractNumId w:val="6"/>
  </w:num>
  <w:num w:numId="6">
    <w:abstractNumId w:val="9"/>
  </w:num>
  <w:num w:numId="7">
    <w:abstractNumId w:val="13"/>
  </w:num>
  <w:num w:numId="8">
    <w:abstractNumId w:val="10"/>
  </w:num>
  <w:num w:numId="9">
    <w:abstractNumId w:val="3"/>
  </w:num>
  <w:num w:numId="10">
    <w:abstractNumId w:val="0"/>
  </w:num>
  <w:num w:numId="11">
    <w:abstractNumId w:val="8"/>
  </w:num>
  <w:num w:numId="12">
    <w:abstractNumId w:val="7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3AFA"/>
    <w:rsid w:val="0000035A"/>
    <w:rsid w:val="000025D9"/>
    <w:rsid w:val="00002DC7"/>
    <w:rsid w:val="00007946"/>
    <w:rsid w:val="00017849"/>
    <w:rsid w:val="00021C0F"/>
    <w:rsid w:val="00027044"/>
    <w:rsid w:val="000345CF"/>
    <w:rsid w:val="00047C70"/>
    <w:rsid w:val="0005091B"/>
    <w:rsid w:val="00052B4A"/>
    <w:rsid w:val="00054ACB"/>
    <w:rsid w:val="00054E1D"/>
    <w:rsid w:val="000551A8"/>
    <w:rsid w:val="0005592B"/>
    <w:rsid w:val="000610B6"/>
    <w:rsid w:val="0007141E"/>
    <w:rsid w:val="000716DF"/>
    <w:rsid w:val="00074C2A"/>
    <w:rsid w:val="00090E44"/>
    <w:rsid w:val="00094481"/>
    <w:rsid w:val="000B1601"/>
    <w:rsid w:val="000B3DD8"/>
    <w:rsid w:val="000B4529"/>
    <w:rsid w:val="000C345E"/>
    <w:rsid w:val="000C66AF"/>
    <w:rsid w:val="000C7111"/>
    <w:rsid w:val="000D6E24"/>
    <w:rsid w:val="000F01F2"/>
    <w:rsid w:val="00101388"/>
    <w:rsid w:val="00103C65"/>
    <w:rsid w:val="001059F4"/>
    <w:rsid w:val="00106FEC"/>
    <w:rsid w:val="00113AFA"/>
    <w:rsid w:val="00115A6F"/>
    <w:rsid w:val="00117799"/>
    <w:rsid w:val="00120E8E"/>
    <w:rsid w:val="001249FD"/>
    <w:rsid w:val="001329E7"/>
    <w:rsid w:val="00135227"/>
    <w:rsid w:val="00153A6B"/>
    <w:rsid w:val="00155A18"/>
    <w:rsid w:val="00156022"/>
    <w:rsid w:val="00157293"/>
    <w:rsid w:val="00157F84"/>
    <w:rsid w:val="001660A4"/>
    <w:rsid w:val="00170F3A"/>
    <w:rsid w:val="00171DC5"/>
    <w:rsid w:val="00177CA4"/>
    <w:rsid w:val="00181191"/>
    <w:rsid w:val="001820B0"/>
    <w:rsid w:val="00182525"/>
    <w:rsid w:val="001A06FC"/>
    <w:rsid w:val="001B3653"/>
    <w:rsid w:val="001C4CBF"/>
    <w:rsid w:val="001D24AB"/>
    <w:rsid w:val="001D571D"/>
    <w:rsid w:val="001F540D"/>
    <w:rsid w:val="001F7A41"/>
    <w:rsid w:val="00206398"/>
    <w:rsid w:val="00210255"/>
    <w:rsid w:val="0021590B"/>
    <w:rsid w:val="00216EF5"/>
    <w:rsid w:val="0024257A"/>
    <w:rsid w:val="00242935"/>
    <w:rsid w:val="00242A7B"/>
    <w:rsid w:val="00243BD5"/>
    <w:rsid w:val="002457B2"/>
    <w:rsid w:val="002538AF"/>
    <w:rsid w:val="00260A5C"/>
    <w:rsid w:val="002622EC"/>
    <w:rsid w:val="00263BCB"/>
    <w:rsid w:val="00266D2F"/>
    <w:rsid w:val="002704C6"/>
    <w:rsid w:val="00273EB5"/>
    <w:rsid w:val="0028350F"/>
    <w:rsid w:val="002876E9"/>
    <w:rsid w:val="00287A0D"/>
    <w:rsid w:val="002940E3"/>
    <w:rsid w:val="002A08CC"/>
    <w:rsid w:val="002B3A58"/>
    <w:rsid w:val="002B4109"/>
    <w:rsid w:val="002B68FA"/>
    <w:rsid w:val="002C110B"/>
    <w:rsid w:val="002C504A"/>
    <w:rsid w:val="002E0706"/>
    <w:rsid w:val="002E140D"/>
    <w:rsid w:val="002F0F6C"/>
    <w:rsid w:val="002F319C"/>
    <w:rsid w:val="002F70D7"/>
    <w:rsid w:val="00303A7B"/>
    <w:rsid w:val="003125BC"/>
    <w:rsid w:val="0032274A"/>
    <w:rsid w:val="00323065"/>
    <w:rsid w:val="00331B70"/>
    <w:rsid w:val="00334D91"/>
    <w:rsid w:val="00337CD4"/>
    <w:rsid w:val="003471EF"/>
    <w:rsid w:val="00351BCB"/>
    <w:rsid w:val="00352D2F"/>
    <w:rsid w:val="003612ED"/>
    <w:rsid w:val="0036575B"/>
    <w:rsid w:val="00367F86"/>
    <w:rsid w:val="003749B5"/>
    <w:rsid w:val="0038024F"/>
    <w:rsid w:val="00385A57"/>
    <w:rsid w:val="00386B7F"/>
    <w:rsid w:val="00393156"/>
    <w:rsid w:val="003A402E"/>
    <w:rsid w:val="003B041A"/>
    <w:rsid w:val="003B2C13"/>
    <w:rsid w:val="003B537D"/>
    <w:rsid w:val="003B5CC4"/>
    <w:rsid w:val="003B7F53"/>
    <w:rsid w:val="003C0509"/>
    <w:rsid w:val="003C100A"/>
    <w:rsid w:val="003C7CF8"/>
    <w:rsid w:val="003D0E84"/>
    <w:rsid w:val="003D1FE7"/>
    <w:rsid w:val="003D4614"/>
    <w:rsid w:val="003D5335"/>
    <w:rsid w:val="003E4464"/>
    <w:rsid w:val="003F495D"/>
    <w:rsid w:val="00401F69"/>
    <w:rsid w:val="00402B26"/>
    <w:rsid w:val="004066F1"/>
    <w:rsid w:val="004136C5"/>
    <w:rsid w:val="00416C07"/>
    <w:rsid w:val="00432BAA"/>
    <w:rsid w:val="0044097D"/>
    <w:rsid w:val="00443971"/>
    <w:rsid w:val="00446EF5"/>
    <w:rsid w:val="00447405"/>
    <w:rsid w:val="00451F47"/>
    <w:rsid w:val="00453D4B"/>
    <w:rsid w:val="00454904"/>
    <w:rsid w:val="00457437"/>
    <w:rsid w:val="0046117E"/>
    <w:rsid w:val="00461544"/>
    <w:rsid w:val="00462841"/>
    <w:rsid w:val="00462D9D"/>
    <w:rsid w:val="00465C58"/>
    <w:rsid w:val="00473201"/>
    <w:rsid w:val="004765B2"/>
    <w:rsid w:val="00476EF9"/>
    <w:rsid w:val="00481FAD"/>
    <w:rsid w:val="00487180"/>
    <w:rsid w:val="004A037F"/>
    <w:rsid w:val="004A21F6"/>
    <w:rsid w:val="004B437E"/>
    <w:rsid w:val="004D0233"/>
    <w:rsid w:val="004D4C64"/>
    <w:rsid w:val="004D7233"/>
    <w:rsid w:val="004E1BC7"/>
    <w:rsid w:val="004E4852"/>
    <w:rsid w:val="004F54A8"/>
    <w:rsid w:val="005040A6"/>
    <w:rsid w:val="00505D2F"/>
    <w:rsid w:val="005150D2"/>
    <w:rsid w:val="00516D0A"/>
    <w:rsid w:val="00517145"/>
    <w:rsid w:val="00520F19"/>
    <w:rsid w:val="00525076"/>
    <w:rsid w:val="00530170"/>
    <w:rsid w:val="00541262"/>
    <w:rsid w:val="005414E2"/>
    <w:rsid w:val="00551D26"/>
    <w:rsid w:val="00553AED"/>
    <w:rsid w:val="00553BCF"/>
    <w:rsid w:val="00565958"/>
    <w:rsid w:val="005713D6"/>
    <w:rsid w:val="005806E0"/>
    <w:rsid w:val="0058086C"/>
    <w:rsid w:val="005815E0"/>
    <w:rsid w:val="005857E1"/>
    <w:rsid w:val="005923C2"/>
    <w:rsid w:val="00592672"/>
    <w:rsid w:val="005951F2"/>
    <w:rsid w:val="005A69B2"/>
    <w:rsid w:val="005B08C5"/>
    <w:rsid w:val="005B2741"/>
    <w:rsid w:val="005C34D2"/>
    <w:rsid w:val="005C44CD"/>
    <w:rsid w:val="005D4D30"/>
    <w:rsid w:val="005E43BE"/>
    <w:rsid w:val="005E54B3"/>
    <w:rsid w:val="005F09F5"/>
    <w:rsid w:val="00601C65"/>
    <w:rsid w:val="00604DC4"/>
    <w:rsid w:val="0061158C"/>
    <w:rsid w:val="00637614"/>
    <w:rsid w:val="006434DE"/>
    <w:rsid w:val="00645E9E"/>
    <w:rsid w:val="00646B9E"/>
    <w:rsid w:val="0065063C"/>
    <w:rsid w:val="00650B70"/>
    <w:rsid w:val="0065111C"/>
    <w:rsid w:val="00653FA6"/>
    <w:rsid w:val="00655C19"/>
    <w:rsid w:val="00667138"/>
    <w:rsid w:val="006678AB"/>
    <w:rsid w:val="00682BC6"/>
    <w:rsid w:val="00686DAE"/>
    <w:rsid w:val="0069464F"/>
    <w:rsid w:val="00696810"/>
    <w:rsid w:val="006A3D34"/>
    <w:rsid w:val="006B3D70"/>
    <w:rsid w:val="006B70C9"/>
    <w:rsid w:val="006C72F1"/>
    <w:rsid w:val="006D0516"/>
    <w:rsid w:val="006D3E2E"/>
    <w:rsid w:val="006D640C"/>
    <w:rsid w:val="006E1ADB"/>
    <w:rsid w:val="006E1F31"/>
    <w:rsid w:val="006E403C"/>
    <w:rsid w:val="006E5F4D"/>
    <w:rsid w:val="006E6D93"/>
    <w:rsid w:val="006F5DC5"/>
    <w:rsid w:val="00704DB2"/>
    <w:rsid w:val="007071A4"/>
    <w:rsid w:val="007127ED"/>
    <w:rsid w:val="007129BF"/>
    <w:rsid w:val="00713B9F"/>
    <w:rsid w:val="0072183B"/>
    <w:rsid w:val="00725F0B"/>
    <w:rsid w:val="0073265F"/>
    <w:rsid w:val="00735787"/>
    <w:rsid w:val="00735E88"/>
    <w:rsid w:val="00746E60"/>
    <w:rsid w:val="00750D0A"/>
    <w:rsid w:val="00751F98"/>
    <w:rsid w:val="007520B0"/>
    <w:rsid w:val="00763A39"/>
    <w:rsid w:val="00772577"/>
    <w:rsid w:val="00780F95"/>
    <w:rsid w:val="00781BBA"/>
    <w:rsid w:val="007841FF"/>
    <w:rsid w:val="00784496"/>
    <w:rsid w:val="00791348"/>
    <w:rsid w:val="00795616"/>
    <w:rsid w:val="00796DEA"/>
    <w:rsid w:val="00797CAC"/>
    <w:rsid w:val="007A29EC"/>
    <w:rsid w:val="007A34EE"/>
    <w:rsid w:val="007A5C61"/>
    <w:rsid w:val="007B5C27"/>
    <w:rsid w:val="007C4CB1"/>
    <w:rsid w:val="007D1AD4"/>
    <w:rsid w:val="007D65AE"/>
    <w:rsid w:val="007D6EA5"/>
    <w:rsid w:val="007D7AFE"/>
    <w:rsid w:val="007E212C"/>
    <w:rsid w:val="00802B22"/>
    <w:rsid w:val="00806D28"/>
    <w:rsid w:val="0081130C"/>
    <w:rsid w:val="00812D54"/>
    <w:rsid w:val="00824462"/>
    <w:rsid w:val="00827163"/>
    <w:rsid w:val="00827B4E"/>
    <w:rsid w:val="00832CF1"/>
    <w:rsid w:val="0083300D"/>
    <w:rsid w:val="00834497"/>
    <w:rsid w:val="00840AD0"/>
    <w:rsid w:val="00840F33"/>
    <w:rsid w:val="00841600"/>
    <w:rsid w:val="00841C51"/>
    <w:rsid w:val="00845881"/>
    <w:rsid w:val="00845CD2"/>
    <w:rsid w:val="0085012F"/>
    <w:rsid w:val="00850E32"/>
    <w:rsid w:val="00852D24"/>
    <w:rsid w:val="00864C8E"/>
    <w:rsid w:val="00886529"/>
    <w:rsid w:val="00887A48"/>
    <w:rsid w:val="008979CF"/>
    <w:rsid w:val="008A3BEE"/>
    <w:rsid w:val="008B27D1"/>
    <w:rsid w:val="008C0998"/>
    <w:rsid w:val="008C269F"/>
    <w:rsid w:val="008C77C5"/>
    <w:rsid w:val="008E147F"/>
    <w:rsid w:val="008E51C3"/>
    <w:rsid w:val="008E72A5"/>
    <w:rsid w:val="008F41F5"/>
    <w:rsid w:val="008F6F93"/>
    <w:rsid w:val="0091002F"/>
    <w:rsid w:val="009179EF"/>
    <w:rsid w:val="00920790"/>
    <w:rsid w:val="00926FDE"/>
    <w:rsid w:val="00927EFC"/>
    <w:rsid w:val="00930269"/>
    <w:rsid w:val="00934C3D"/>
    <w:rsid w:val="00940B41"/>
    <w:rsid w:val="00941F83"/>
    <w:rsid w:val="00944512"/>
    <w:rsid w:val="009612BC"/>
    <w:rsid w:val="009635D8"/>
    <w:rsid w:val="00967915"/>
    <w:rsid w:val="009813A6"/>
    <w:rsid w:val="00984C88"/>
    <w:rsid w:val="0099065A"/>
    <w:rsid w:val="009A027D"/>
    <w:rsid w:val="009A0993"/>
    <w:rsid w:val="009A120F"/>
    <w:rsid w:val="009A3F49"/>
    <w:rsid w:val="009B1C39"/>
    <w:rsid w:val="009B3B1F"/>
    <w:rsid w:val="009B4CA6"/>
    <w:rsid w:val="009B7773"/>
    <w:rsid w:val="009C1880"/>
    <w:rsid w:val="009C2171"/>
    <w:rsid w:val="009C29F5"/>
    <w:rsid w:val="009C4655"/>
    <w:rsid w:val="009C47C3"/>
    <w:rsid w:val="009C513A"/>
    <w:rsid w:val="009C55F2"/>
    <w:rsid w:val="009C695E"/>
    <w:rsid w:val="009D420F"/>
    <w:rsid w:val="009D64EC"/>
    <w:rsid w:val="009D7D1E"/>
    <w:rsid w:val="009E0FC5"/>
    <w:rsid w:val="009E24D9"/>
    <w:rsid w:val="009E33CA"/>
    <w:rsid w:val="009F5029"/>
    <w:rsid w:val="009F79CD"/>
    <w:rsid w:val="00A00BE1"/>
    <w:rsid w:val="00A01FDB"/>
    <w:rsid w:val="00A147BA"/>
    <w:rsid w:val="00A33D87"/>
    <w:rsid w:val="00A34184"/>
    <w:rsid w:val="00A342A3"/>
    <w:rsid w:val="00A425BD"/>
    <w:rsid w:val="00A44453"/>
    <w:rsid w:val="00A46838"/>
    <w:rsid w:val="00A52950"/>
    <w:rsid w:val="00A6290B"/>
    <w:rsid w:val="00A87980"/>
    <w:rsid w:val="00A96EE0"/>
    <w:rsid w:val="00AA0BC8"/>
    <w:rsid w:val="00AA2CED"/>
    <w:rsid w:val="00AA42EB"/>
    <w:rsid w:val="00AB7EE0"/>
    <w:rsid w:val="00AC004E"/>
    <w:rsid w:val="00AC7AB9"/>
    <w:rsid w:val="00AD521E"/>
    <w:rsid w:val="00AF552E"/>
    <w:rsid w:val="00AF6D40"/>
    <w:rsid w:val="00B0033A"/>
    <w:rsid w:val="00B02FD1"/>
    <w:rsid w:val="00B0461B"/>
    <w:rsid w:val="00B04E98"/>
    <w:rsid w:val="00B215DF"/>
    <w:rsid w:val="00B21977"/>
    <w:rsid w:val="00B30ACA"/>
    <w:rsid w:val="00B32A78"/>
    <w:rsid w:val="00B32E3E"/>
    <w:rsid w:val="00B4145E"/>
    <w:rsid w:val="00B719BE"/>
    <w:rsid w:val="00B74C44"/>
    <w:rsid w:val="00B7505C"/>
    <w:rsid w:val="00B856A4"/>
    <w:rsid w:val="00B86A76"/>
    <w:rsid w:val="00BA3E70"/>
    <w:rsid w:val="00BA6C94"/>
    <w:rsid w:val="00BB5065"/>
    <w:rsid w:val="00BB5921"/>
    <w:rsid w:val="00BC07D3"/>
    <w:rsid w:val="00BC58BE"/>
    <w:rsid w:val="00BC77D7"/>
    <w:rsid w:val="00BD3EB1"/>
    <w:rsid w:val="00BD69F0"/>
    <w:rsid w:val="00BE3432"/>
    <w:rsid w:val="00BE475F"/>
    <w:rsid w:val="00BE4F9E"/>
    <w:rsid w:val="00BF14DC"/>
    <w:rsid w:val="00BF2BF6"/>
    <w:rsid w:val="00BF782A"/>
    <w:rsid w:val="00C00F10"/>
    <w:rsid w:val="00C1094B"/>
    <w:rsid w:val="00C11D64"/>
    <w:rsid w:val="00C241DC"/>
    <w:rsid w:val="00C32B5A"/>
    <w:rsid w:val="00C36176"/>
    <w:rsid w:val="00C43F40"/>
    <w:rsid w:val="00C51D56"/>
    <w:rsid w:val="00C54D18"/>
    <w:rsid w:val="00C602C4"/>
    <w:rsid w:val="00C627F8"/>
    <w:rsid w:val="00C63DFF"/>
    <w:rsid w:val="00C73F5B"/>
    <w:rsid w:val="00C7602D"/>
    <w:rsid w:val="00C80ED0"/>
    <w:rsid w:val="00C84D30"/>
    <w:rsid w:val="00CA1042"/>
    <w:rsid w:val="00CA351E"/>
    <w:rsid w:val="00CA4FC0"/>
    <w:rsid w:val="00CA582F"/>
    <w:rsid w:val="00CA59D7"/>
    <w:rsid w:val="00CB3957"/>
    <w:rsid w:val="00CC1438"/>
    <w:rsid w:val="00CC395D"/>
    <w:rsid w:val="00CC5AE1"/>
    <w:rsid w:val="00CD0683"/>
    <w:rsid w:val="00CD7F4C"/>
    <w:rsid w:val="00CE0EDE"/>
    <w:rsid w:val="00CE1BC1"/>
    <w:rsid w:val="00CE3367"/>
    <w:rsid w:val="00CF683C"/>
    <w:rsid w:val="00D02B2C"/>
    <w:rsid w:val="00D04DD1"/>
    <w:rsid w:val="00D12E56"/>
    <w:rsid w:val="00D34D2E"/>
    <w:rsid w:val="00D34FD8"/>
    <w:rsid w:val="00D3503D"/>
    <w:rsid w:val="00D35712"/>
    <w:rsid w:val="00D41E8C"/>
    <w:rsid w:val="00D42280"/>
    <w:rsid w:val="00D460DB"/>
    <w:rsid w:val="00D47A02"/>
    <w:rsid w:val="00D537B8"/>
    <w:rsid w:val="00D57A17"/>
    <w:rsid w:val="00D61F30"/>
    <w:rsid w:val="00D621F3"/>
    <w:rsid w:val="00D654DF"/>
    <w:rsid w:val="00D72630"/>
    <w:rsid w:val="00D8420A"/>
    <w:rsid w:val="00D858EF"/>
    <w:rsid w:val="00D867C9"/>
    <w:rsid w:val="00D9398E"/>
    <w:rsid w:val="00DA5F08"/>
    <w:rsid w:val="00DB70B6"/>
    <w:rsid w:val="00DC0F5F"/>
    <w:rsid w:val="00DC1678"/>
    <w:rsid w:val="00DC3798"/>
    <w:rsid w:val="00DC39B0"/>
    <w:rsid w:val="00DC40E9"/>
    <w:rsid w:val="00DD1883"/>
    <w:rsid w:val="00DD2B5E"/>
    <w:rsid w:val="00DD6C63"/>
    <w:rsid w:val="00DE11D1"/>
    <w:rsid w:val="00DE45F6"/>
    <w:rsid w:val="00DE71FF"/>
    <w:rsid w:val="00DE7B40"/>
    <w:rsid w:val="00DF34E2"/>
    <w:rsid w:val="00E15A78"/>
    <w:rsid w:val="00E34D58"/>
    <w:rsid w:val="00E4607C"/>
    <w:rsid w:val="00E47D99"/>
    <w:rsid w:val="00E5665D"/>
    <w:rsid w:val="00E65CAA"/>
    <w:rsid w:val="00E700C2"/>
    <w:rsid w:val="00E7045C"/>
    <w:rsid w:val="00E71DC1"/>
    <w:rsid w:val="00E733DC"/>
    <w:rsid w:val="00E73BC1"/>
    <w:rsid w:val="00E744E9"/>
    <w:rsid w:val="00E7733C"/>
    <w:rsid w:val="00E816BD"/>
    <w:rsid w:val="00E82C97"/>
    <w:rsid w:val="00E83CE4"/>
    <w:rsid w:val="00E87876"/>
    <w:rsid w:val="00E92D0A"/>
    <w:rsid w:val="00EA7303"/>
    <w:rsid w:val="00EB151F"/>
    <w:rsid w:val="00EB2F0A"/>
    <w:rsid w:val="00EB4C70"/>
    <w:rsid w:val="00EB6729"/>
    <w:rsid w:val="00EC25D5"/>
    <w:rsid w:val="00EC73C7"/>
    <w:rsid w:val="00ED70E1"/>
    <w:rsid w:val="00EE4F82"/>
    <w:rsid w:val="00EF1AAD"/>
    <w:rsid w:val="00EF672B"/>
    <w:rsid w:val="00EF6EF8"/>
    <w:rsid w:val="00F046AC"/>
    <w:rsid w:val="00F07835"/>
    <w:rsid w:val="00F1089E"/>
    <w:rsid w:val="00F14D87"/>
    <w:rsid w:val="00F2267E"/>
    <w:rsid w:val="00F22B0F"/>
    <w:rsid w:val="00F258AF"/>
    <w:rsid w:val="00F258CF"/>
    <w:rsid w:val="00F26CE4"/>
    <w:rsid w:val="00F32F02"/>
    <w:rsid w:val="00F34202"/>
    <w:rsid w:val="00F34694"/>
    <w:rsid w:val="00F3529D"/>
    <w:rsid w:val="00F35DD1"/>
    <w:rsid w:val="00F44CDE"/>
    <w:rsid w:val="00F457F0"/>
    <w:rsid w:val="00F479F8"/>
    <w:rsid w:val="00F62059"/>
    <w:rsid w:val="00F62EA9"/>
    <w:rsid w:val="00F72283"/>
    <w:rsid w:val="00F7788C"/>
    <w:rsid w:val="00F86456"/>
    <w:rsid w:val="00F8678A"/>
    <w:rsid w:val="00F904CF"/>
    <w:rsid w:val="00F9102D"/>
    <w:rsid w:val="00F9561F"/>
    <w:rsid w:val="00FA66EF"/>
    <w:rsid w:val="00FB6693"/>
    <w:rsid w:val="00FB6DBD"/>
    <w:rsid w:val="00FC044E"/>
    <w:rsid w:val="00FC0997"/>
    <w:rsid w:val="00FC7064"/>
    <w:rsid w:val="00FC78F3"/>
    <w:rsid w:val="00FC794E"/>
    <w:rsid w:val="00FD70C1"/>
    <w:rsid w:val="00FE2033"/>
    <w:rsid w:val="00FE2042"/>
    <w:rsid w:val="00FE6063"/>
    <w:rsid w:val="00FE6FD3"/>
    <w:rsid w:val="00FF01FC"/>
    <w:rsid w:val="00FF1981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BB99DF56-4FF7-4AD2-805E-D5323EDE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AFE"/>
  </w:style>
  <w:style w:type="paragraph" w:styleId="1">
    <w:name w:val="heading 1"/>
    <w:basedOn w:val="a"/>
    <w:next w:val="a"/>
    <w:link w:val="10"/>
    <w:uiPriority w:val="9"/>
    <w:qFormat/>
    <w:rsid w:val="003471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1E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71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71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71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71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71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71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71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58BE"/>
    <w:pPr>
      <w:ind w:left="720"/>
      <w:contextualSpacing/>
    </w:pPr>
  </w:style>
  <w:style w:type="table" w:customStyle="1" w:styleId="21">
    <w:name w:val="Сетка таблицы2"/>
    <w:basedOn w:val="a1"/>
    <w:uiPriority w:val="59"/>
    <w:rsid w:val="00BC58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05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59"/>
    <w:rsid w:val="00F77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471EF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71EF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471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3471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3471EF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3471E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471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471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7">
    <w:name w:val="caption"/>
    <w:basedOn w:val="a"/>
    <w:next w:val="a"/>
    <w:uiPriority w:val="35"/>
    <w:semiHidden/>
    <w:unhideWhenUsed/>
    <w:qFormat/>
    <w:rsid w:val="003471EF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3471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3471E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3471E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3471EF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3471EF"/>
    <w:rPr>
      <w:b/>
      <w:bCs/>
      <w:color w:val="auto"/>
    </w:rPr>
  </w:style>
  <w:style w:type="character" w:styleId="ad">
    <w:name w:val="Emphasis"/>
    <w:basedOn w:val="a0"/>
    <w:uiPriority w:val="20"/>
    <w:qFormat/>
    <w:rsid w:val="003471EF"/>
    <w:rPr>
      <w:i/>
      <w:iCs/>
      <w:color w:val="auto"/>
    </w:rPr>
  </w:style>
  <w:style w:type="paragraph" w:styleId="ae">
    <w:name w:val="No Spacing"/>
    <w:uiPriority w:val="1"/>
    <w:qFormat/>
    <w:rsid w:val="003471EF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3471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3471EF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3471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3471EF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3471EF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3471EF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3471EF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3471EF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3471EF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3471EF"/>
    <w:pPr>
      <w:outlineLvl w:val="9"/>
    </w:pPr>
  </w:style>
  <w:style w:type="table" w:customStyle="1" w:styleId="61">
    <w:name w:val="Сетка таблицы6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59"/>
    <w:rsid w:val="003471E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DE11D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01784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01784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uiPriority w:val="59"/>
    <w:rsid w:val="00C84D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uiPriority w:val="59"/>
    <w:rsid w:val="0044740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uiPriority w:val="59"/>
    <w:rsid w:val="00C241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090E4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61158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9C465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3"/>
    <w:uiPriority w:val="59"/>
    <w:rsid w:val="006E5F4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59"/>
    <w:rsid w:val="002F70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3"/>
    <w:uiPriority w:val="59"/>
    <w:rsid w:val="005B08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3"/>
    <w:uiPriority w:val="59"/>
    <w:rsid w:val="00287A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3"/>
    <w:uiPriority w:val="59"/>
    <w:rsid w:val="00C7602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3"/>
    <w:uiPriority w:val="59"/>
    <w:rsid w:val="002B3A58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3"/>
    <w:uiPriority w:val="59"/>
    <w:rsid w:val="00C11D6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3"/>
    <w:uiPriority w:val="59"/>
    <w:rsid w:val="00FE606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3"/>
    <w:uiPriority w:val="59"/>
    <w:rsid w:val="007D7A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3"/>
    <w:uiPriority w:val="59"/>
    <w:rsid w:val="00FE203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59"/>
    <w:rsid w:val="00352D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66CD-0961-4B6C-A5B7-85CFC5C5F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14559</TotalTime>
  <Pages>4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20</cp:revision>
  <cp:lastPrinted>2022-10-13T08:51:00Z</cp:lastPrinted>
  <dcterms:created xsi:type="dcterms:W3CDTF">2020-02-04T15:15:00Z</dcterms:created>
  <dcterms:modified xsi:type="dcterms:W3CDTF">2022-10-13T08:51:00Z</dcterms:modified>
</cp:coreProperties>
</file>