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8D" w:rsidRPr="00613D78" w:rsidRDefault="00EB2D8D" w:rsidP="00EB2D8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D7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B2D8D" w:rsidRPr="00613D78" w:rsidRDefault="00EB2D8D" w:rsidP="00EB2D8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D78">
        <w:rPr>
          <w:rFonts w:ascii="Times New Roman" w:hAnsi="Times New Roman" w:cs="Times New Roman"/>
          <w:b/>
          <w:sz w:val="28"/>
          <w:szCs w:val="28"/>
        </w:rPr>
        <w:t>Республика Калмыкия</w:t>
      </w:r>
    </w:p>
    <w:p w:rsidR="00EB2D8D" w:rsidRPr="00613D78" w:rsidRDefault="00EB2D8D" w:rsidP="00EB2D8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D78"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</w:t>
      </w:r>
    </w:p>
    <w:p w:rsidR="00EB2D8D" w:rsidRPr="00613D78" w:rsidRDefault="00CD63E4" w:rsidP="00EB2D8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="00A81527">
        <w:rPr>
          <w:rFonts w:ascii="Times New Roman" w:hAnsi="Times New Roman" w:cs="Times New Roman"/>
          <w:b/>
          <w:sz w:val="28"/>
          <w:szCs w:val="28"/>
        </w:rPr>
        <w:t xml:space="preserve">естого </w:t>
      </w:r>
      <w:r w:rsidR="00EB2D8D" w:rsidRPr="00613D78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EB2D8D" w:rsidRPr="00613D78" w:rsidRDefault="00EB2D8D" w:rsidP="00EB2D8D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2D8D" w:rsidRPr="00613D78" w:rsidRDefault="00EB2D8D" w:rsidP="00EB2D8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13D78">
        <w:rPr>
          <w:rFonts w:ascii="Times New Roman" w:hAnsi="Times New Roman" w:cs="Times New Roman"/>
          <w:sz w:val="28"/>
          <w:szCs w:val="28"/>
        </w:rPr>
        <w:t>РЕШЕНИЕ №</w:t>
      </w:r>
      <w:r w:rsidR="00CD63E4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EB2D8D" w:rsidRPr="00613D78" w:rsidRDefault="00EB2D8D" w:rsidP="00EB2D8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EB2D8D" w:rsidRPr="00D56A78" w:rsidTr="006B4F2D">
        <w:tc>
          <w:tcPr>
            <w:tcW w:w="3190" w:type="dxa"/>
          </w:tcPr>
          <w:p w:rsidR="00EB2D8D" w:rsidRPr="00613D78" w:rsidRDefault="00CD63E4" w:rsidP="006B4F2D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30 марта </w:t>
            </w:r>
            <w:r w:rsidR="00EB2D8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EB2D8D" w:rsidRPr="00613D78" w:rsidRDefault="00CD63E4" w:rsidP="00CD63E4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EB2D8D" w:rsidRPr="00613D7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заседание №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39</w:t>
            </w:r>
          </w:p>
        </w:tc>
        <w:tc>
          <w:tcPr>
            <w:tcW w:w="3191" w:type="dxa"/>
          </w:tcPr>
          <w:p w:rsidR="00EB2D8D" w:rsidRPr="00283305" w:rsidRDefault="00EB2D8D" w:rsidP="00F200F2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13D7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г. Элиста</w:t>
            </w:r>
          </w:p>
        </w:tc>
      </w:tr>
    </w:tbl>
    <w:p w:rsidR="00EB2D8D" w:rsidRDefault="00EB2D8D" w:rsidP="00EB2D8D">
      <w:pPr>
        <w:ind w:firstLine="709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AB3A5A" w:rsidTr="00FF19DA">
        <w:tc>
          <w:tcPr>
            <w:tcW w:w="5070" w:type="dxa"/>
          </w:tcPr>
          <w:p w:rsidR="00AB3A5A" w:rsidRPr="00024567" w:rsidRDefault="00AB3A5A" w:rsidP="00FF19DA">
            <w:pPr>
              <w:spacing w:line="240" w:lineRule="atLeast"/>
            </w:pPr>
            <w:r w:rsidRPr="006B0CF8">
              <w:t>Об установлении формы</w:t>
            </w:r>
            <w:r>
              <w:t xml:space="preserve"> </w:t>
            </w:r>
            <w:r w:rsidRPr="006B0CF8">
              <w:t>проведения торгов</w:t>
            </w:r>
            <w:r w:rsidRPr="006B0CF8">
              <w:rPr>
                <w:bCs/>
              </w:rPr>
              <w:t xml:space="preserve"> на право</w:t>
            </w:r>
            <w:r>
              <w:rPr>
                <w:bCs/>
              </w:rPr>
              <w:t xml:space="preserve"> </w:t>
            </w:r>
            <w:r w:rsidRPr="006B0CF8">
              <w:rPr>
                <w:bCs/>
              </w:rPr>
              <w:t>заключения договоров на установку и эксплуатацию рекламных</w:t>
            </w:r>
            <w:r>
              <w:rPr>
                <w:bCs/>
              </w:rPr>
              <w:t xml:space="preserve"> </w:t>
            </w:r>
            <w:r w:rsidRPr="006B0CF8">
              <w:rPr>
                <w:bCs/>
              </w:rPr>
              <w:t>конструкций на территории города Элисты</w:t>
            </w:r>
          </w:p>
        </w:tc>
      </w:tr>
    </w:tbl>
    <w:p w:rsidR="00AB3A5A" w:rsidRDefault="00AB3A5A" w:rsidP="00AB3A5A">
      <w:pPr>
        <w:spacing w:line="240" w:lineRule="atLeast"/>
      </w:pPr>
    </w:p>
    <w:p w:rsidR="00AB3A5A" w:rsidRDefault="00AB3A5A" w:rsidP="00BD0893">
      <w:pPr>
        <w:spacing w:line="240" w:lineRule="atLeast"/>
        <w:ind w:firstLine="709"/>
      </w:pPr>
      <w:r>
        <w:t xml:space="preserve">В соответствии с </w:t>
      </w:r>
      <w:r w:rsidR="00DC4B07">
        <w:t xml:space="preserve">частью </w:t>
      </w:r>
      <w:r>
        <w:t xml:space="preserve">5.1 статьи 19 Федерального закона </w:t>
      </w:r>
      <w:r w:rsidR="00DC4B07">
        <w:t xml:space="preserve">от 13 марта 2006 года № 38-ФЗ </w:t>
      </w:r>
      <w:r>
        <w:t>«О рекламе», руководствуясь статьей 20 Устава города Элисты</w:t>
      </w:r>
      <w:r w:rsidRPr="00E577FA">
        <w:t xml:space="preserve">, </w:t>
      </w:r>
    </w:p>
    <w:p w:rsidR="00AB3A5A" w:rsidRDefault="00AB3A5A" w:rsidP="00CD63E4">
      <w:pPr>
        <w:spacing w:before="120" w:after="120"/>
        <w:jc w:val="center"/>
        <w:rPr>
          <w:b/>
        </w:rPr>
      </w:pPr>
      <w:r w:rsidRPr="00F1700F">
        <w:rPr>
          <w:b/>
        </w:rPr>
        <w:t>Элистинское городское Собрание решило:</w:t>
      </w:r>
    </w:p>
    <w:p w:rsidR="00AB3A5A" w:rsidRDefault="00AB3A5A" w:rsidP="00BD0893">
      <w:pPr>
        <w:widowControl w:val="0"/>
        <w:ind w:firstLine="709"/>
      </w:pPr>
      <w:r w:rsidRPr="00AE6063">
        <w:t xml:space="preserve">1. </w:t>
      </w:r>
      <w:r>
        <w:t xml:space="preserve">Установить, что заключение </w:t>
      </w:r>
      <w:r w:rsidRPr="00AE6063">
        <w:t>договор</w:t>
      </w:r>
      <w:r>
        <w:t>ов</w:t>
      </w:r>
      <w:r w:rsidRPr="00AE6063">
        <w:t xml:space="preserve">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</w:r>
      <w:r>
        <w:t xml:space="preserve"> города Элисты, земельном участке, государственная собственность на который не разграничена на территории города Элисты, </w:t>
      </w:r>
      <w:r w:rsidRPr="00AE6063">
        <w:t>осуществля</w:t>
      </w:r>
      <w:r>
        <w:t>ется</w:t>
      </w:r>
      <w:r w:rsidRPr="00AE6063">
        <w:t xml:space="preserve"> на основе торгов, проводимых в форме </w:t>
      </w:r>
      <w:r>
        <w:t>конкурса</w:t>
      </w:r>
      <w:r w:rsidRPr="00AE6063">
        <w:t>.</w:t>
      </w:r>
    </w:p>
    <w:p w:rsidR="00AB3A5A" w:rsidRDefault="00AB3A5A" w:rsidP="00BD0893">
      <w:pPr>
        <w:overflowPunct/>
        <w:ind w:firstLine="709"/>
        <w:textAlignment w:val="auto"/>
      </w:pPr>
      <w:r>
        <w:t xml:space="preserve">2. </w:t>
      </w:r>
      <w:r>
        <w:rPr>
          <w:rFonts w:eastAsiaTheme="minorHAnsi"/>
          <w:lang w:eastAsia="en-US"/>
        </w:rPr>
        <w:t xml:space="preserve">Признать утратившим силу </w:t>
      </w:r>
      <w:r w:rsidRPr="00AB3A5A">
        <w:rPr>
          <w:rFonts w:eastAsiaTheme="minorHAnsi"/>
          <w:lang w:eastAsia="en-US"/>
        </w:rPr>
        <w:t>решение</w:t>
      </w:r>
      <w:r>
        <w:rPr>
          <w:rFonts w:eastAsiaTheme="minorHAnsi"/>
          <w:lang w:eastAsia="en-US"/>
        </w:rPr>
        <w:t xml:space="preserve"> Элистинского городского Собрания от 26 декабря 2013 года № 6 «</w:t>
      </w:r>
      <w:r w:rsidRPr="006B0CF8">
        <w:t>Об установлении формы</w:t>
      </w:r>
      <w:r>
        <w:t xml:space="preserve"> </w:t>
      </w:r>
      <w:r w:rsidRPr="006B0CF8">
        <w:t>проведения торгов</w:t>
      </w:r>
      <w:r w:rsidRPr="006B0CF8">
        <w:rPr>
          <w:bCs/>
        </w:rPr>
        <w:t xml:space="preserve"> на право</w:t>
      </w:r>
      <w:r>
        <w:rPr>
          <w:bCs/>
        </w:rPr>
        <w:t xml:space="preserve"> </w:t>
      </w:r>
      <w:r w:rsidRPr="006B0CF8">
        <w:rPr>
          <w:bCs/>
        </w:rPr>
        <w:t>заключения договоров на установку и эксплуатацию рекламных</w:t>
      </w:r>
      <w:r>
        <w:rPr>
          <w:bCs/>
        </w:rPr>
        <w:t xml:space="preserve"> </w:t>
      </w:r>
      <w:r w:rsidRPr="006B0CF8">
        <w:rPr>
          <w:bCs/>
        </w:rPr>
        <w:t>конструкций на территории города Элисты</w:t>
      </w:r>
      <w:r>
        <w:rPr>
          <w:rFonts w:eastAsiaTheme="minorHAnsi"/>
          <w:lang w:eastAsia="en-US"/>
        </w:rPr>
        <w:t>».</w:t>
      </w:r>
    </w:p>
    <w:p w:rsidR="00AB3A5A" w:rsidRPr="00AE6063" w:rsidRDefault="00BD0893" w:rsidP="00BD0893">
      <w:pPr>
        <w:widowControl w:val="0"/>
        <w:ind w:firstLine="709"/>
      </w:pPr>
      <w:r>
        <w:t>3</w:t>
      </w:r>
      <w:r w:rsidR="00AB3A5A">
        <w:t>.</w:t>
      </w:r>
      <w:r w:rsidR="00AB3A5A" w:rsidRPr="00AE6063">
        <w:t xml:space="preserve"> Настоящее решение вступает в силу </w:t>
      </w:r>
      <w:r w:rsidR="00AB3A5A">
        <w:t>со дня его официального опубликования в газете «Элистинская панорама»</w:t>
      </w:r>
      <w:r w:rsidR="00AB3A5A" w:rsidRPr="00AE6063">
        <w:t>.</w:t>
      </w:r>
    </w:p>
    <w:p w:rsidR="00EB2D8D" w:rsidRDefault="00EB2D8D" w:rsidP="00EB2D8D">
      <w:pPr>
        <w:ind w:firstLine="709"/>
      </w:pPr>
    </w:p>
    <w:p w:rsidR="00EB2D8D" w:rsidRDefault="00EB2D8D" w:rsidP="00EB2D8D">
      <w:pPr>
        <w:ind w:firstLine="900"/>
      </w:pPr>
    </w:p>
    <w:p w:rsidR="00EB2D8D" w:rsidRDefault="00CD63E4" w:rsidP="00EB2D8D">
      <w:r>
        <w:t>Глава города Элисты -</w:t>
      </w:r>
    </w:p>
    <w:p w:rsidR="00F200F2" w:rsidRPr="008401C8" w:rsidRDefault="00F200F2" w:rsidP="00F200F2">
      <w:pPr>
        <w:pStyle w:val="Style22"/>
        <w:widowControl/>
        <w:spacing w:line="240" w:lineRule="auto"/>
        <w:ind w:firstLine="0"/>
        <w:rPr>
          <w:sz w:val="28"/>
          <w:szCs w:val="28"/>
        </w:rPr>
      </w:pPr>
      <w:r w:rsidRPr="008401C8">
        <w:rPr>
          <w:sz w:val="28"/>
          <w:szCs w:val="28"/>
        </w:rPr>
        <w:t>Председатель Элистинского</w:t>
      </w:r>
    </w:p>
    <w:p w:rsidR="00F200F2" w:rsidRPr="008401C8" w:rsidRDefault="00F200F2" w:rsidP="00F200F2">
      <w:pPr>
        <w:pStyle w:val="Style22"/>
        <w:widowControl/>
        <w:spacing w:line="240" w:lineRule="auto"/>
        <w:ind w:firstLine="0"/>
        <w:rPr>
          <w:sz w:val="28"/>
          <w:szCs w:val="28"/>
        </w:rPr>
      </w:pPr>
      <w:r w:rsidRPr="008401C8">
        <w:rPr>
          <w:sz w:val="28"/>
          <w:szCs w:val="28"/>
        </w:rPr>
        <w:t xml:space="preserve">городского </w:t>
      </w:r>
      <w:r w:rsidR="00CD63E4">
        <w:rPr>
          <w:sz w:val="28"/>
          <w:szCs w:val="28"/>
        </w:rPr>
        <w:t>Собрания</w:t>
      </w:r>
      <w:r w:rsidR="00CD63E4">
        <w:rPr>
          <w:sz w:val="28"/>
          <w:szCs w:val="28"/>
        </w:rPr>
        <w:tab/>
      </w:r>
      <w:r w:rsidR="00CD63E4">
        <w:rPr>
          <w:sz w:val="28"/>
          <w:szCs w:val="28"/>
        </w:rPr>
        <w:tab/>
      </w:r>
      <w:r w:rsidR="00CD63E4">
        <w:rPr>
          <w:sz w:val="28"/>
          <w:szCs w:val="28"/>
        </w:rPr>
        <w:tab/>
      </w:r>
      <w:r w:rsidR="00CD63E4">
        <w:rPr>
          <w:sz w:val="28"/>
          <w:szCs w:val="28"/>
        </w:rPr>
        <w:tab/>
      </w:r>
      <w:r w:rsidR="00CD63E4">
        <w:rPr>
          <w:sz w:val="28"/>
          <w:szCs w:val="28"/>
        </w:rPr>
        <w:tab/>
      </w:r>
      <w:r w:rsidR="00CD63E4">
        <w:rPr>
          <w:sz w:val="28"/>
          <w:szCs w:val="28"/>
        </w:rPr>
        <w:tab/>
      </w:r>
      <w:r w:rsidR="00CD63E4">
        <w:rPr>
          <w:sz w:val="28"/>
          <w:szCs w:val="28"/>
        </w:rPr>
        <w:tab/>
      </w:r>
      <w:r w:rsidR="00CD63E4">
        <w:rPr>
          <w:sz w:val="28"/>
          <w:szCs w:val="28"/>
        </w:rPr>
        <w:tab/>
        <w:t xml:space="preserve"> </w:t>
      </w:r>
      <w:r w:rsidRPr="00CD63E4">
        <w:rPr>
          <w:b/>
          <w:sz w:val="28"/>
          <w:szCs w:val="28"/>
        </w:rPr>
        <w:t>Н. Орзаев</w:t>
      </w:r>
    </w:p>
    <w:p w:rsidR="004F5B51" w:rsidRDefault="004F5B51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</w:rPr>
      </w:pPr>
    </w:p>
    <w:p w:rsidR="00AB3A5A" w:rsidRDefault="00AB3A5A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</w:rPr>
      </w:pPr>
      <w:bookmarkStart w:id="0" w:name="_GoBack"/>
      <w:bookmarkEnd w:id="0"/>
    </w:p>
    <w:sectPr w:rsidR="00AB3A5A" w:rsidSect="00CD63E4">
      <w:pgSz w:w="11906" w:h="16838"/>
      <w:pgMar w:top="1276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83719"/>
    <w:rsid w:val="000B4923"/>
    <w:rsid w:val="00184C2A"/>
    <w:rsid w:val="00250774"/>
    <w:rsid w:val="00316FF1"/>
    <w:rsid w:val="003D02AD"/>
    <w:rsid w:val="0048772C"/>
    <w:rsid w:val="00492D7C"/>
    <w:rsid w:val="004B1A8A"/>
    <w:rsid w:val="004F5B51"/>
    <w:rsid w:val="00501FC6"/>
    <w:rsid w:val="005624D7"/>
    <w:rsid w:val="00602058"/>
    <w:rsid w:val="00606907"/>
    <w:rsid w:val="00610654"/>
    <w:rsid w:val="006B4F2D"/>
    <w:rsid w:val="00783719"/>
    <w:rsid w:val="007A63D5"/>
    <w:rsid w:val="007D6EAE"/>
    <w:rsid w:val="00827282"/>
    <w:rsid w:val="008672DC"/>
    <w:rsid w:val="008D16B6"/>
    <w:rsid w:val="00963872"/>
    <w:rsid w:val="00967B1B"/>
    <w:rsid w:val="00972F9B"/>
    <w:rsid w:val="00A125B9"/>
    <w:rsid w:val="00A77EE6"/>
    <w:rsid w:val="00A81527"/>
    <w:rsid w:val="00A81B25"/>
    <w:rsid w:val="00AB3A5A"/>
    <w:rsid w:val="00B031E4"/>
    <w:rsid w:val="00B5397E"/>
    <w:rsid w:val="00BD0893"/>
    <w:rsid w:val="00BD314D"/>
    <w:rsid w:val="00BD6C31"/>
    <w:rsid w:val="00C01B6C"/>
    <w:rsid w:val="00C768D1"/>
    <w:rsid w:val="00CA3447"/>
    <w:rsid w:val="00CD63E4"/>
    <w:rsid w:val="00DC4B07"/>
    <w:rsid w:val="00E125E5"/>
    <w:rsid w:val="00E4786A"/>
    <w:rsid w:val="00E92F4D"/>
    <w:rsid w:val="00EA2382"/>
    <w:rsid w:val="00EB2D8D"/>
    <w:rsid w:val="00EB3F2C"/>
    <w:rsid w:val="00F20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E5BF9-C462-4B09-B954-9E9E6C2B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8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B2D8D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83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837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8371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2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Title">
    <w:name w:val="ConsTitle"/>
    <w:rsid w:val="00EB2D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4">
    <w:name w:val="Body Text Indent"/>
    <w:basedOn w:val="a"/>
    <w:link w:val="a5"/>
    <w:rsid w:val="00EB2D8D"/>
    <w:pPr>
      <w:overflowPunct/>
      <w:autoSpaceDE/>
      <w:autoSpaceDN/>
      <w:adjustRightInd/>
      <w:spacing w:after="120"/>
      <w:ind w:left="283"/>
      <w:jc w:val="left"/>
      <w:textAlignment w:val="auto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B2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B2D8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5624D7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F200F2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yle22">
    <w:name w:val="Style22"/>
    <w:basedOn w:val="a"/>
    <w:uiPriority w:val="99"/>
    <w:rsid w:val="00F200F2"/>
    <w:pPr>
      <w:widowControl w:val="0"/>
      <w:overflowPunct/>
      <w:spacing w:line="326" w:lineRule="exact"/>
      <w:ind w:firstLine="710"/>
      <w:textAlignment w:val="auto"/>
    </w:pPr>
    <w:rPr>
      <w:sz w:val="24"/>
      <w:szCs w:val="24"/>
    </w:rPr>
  </w:style>
  <w:style w:type="table" w:styleId="a8">
    <w:name w:val="Table Grid"/>
    <w:basedOn w:val="a1"/>
    <w:uiPriority w:val="59"/>
    <w:rsid w:val="00AB3A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B3A5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C4B0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4B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2023-03-27T06:22:00Z</cp:lastPrinted>
  <dcterms:created xsi:type="dcterms:W3CDTF">2023-01-25T15:57:00Z</dcterms:created>
  <dcterms:modified xsi:type="dcterms:W3CDTF">2023-04-03T07:30:00Z</dcterms:modified>
</cp:coreProperties>
</file>